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B56" w:rsidRDefault="003A7B56">
      <w:pPr>
        <w:rPr>
          <w:sz w:val="24"/>
          <w:szCs w:val="24"/>
        </w:rPr>
      </w:pPr>
    </w:p>
    <w:p w:rsidR="003A7B56" w:rsidRDefault="00AF400A">
      <w:pPr>
        <w:sectPr w:rsidR="003A7B56">
          <w:pgSz w:w="11900" w:h="16838"/>
          <w:pgMar w:top="1440" w:right="1440" w:bottom="875" w:left="1440" w:header="0" w:footer="0" w:gutter="0"/>
          <w:cols w:space="0"/>
        </w:sectPr>
      </w:pPr>
      <w:r>
        <w:rPr>
          <w:noProof/>
        </w:rPr>
        <w:drawing>
          <wp:inline distT="0" distB="0" distL="0" distR="0">
            <wp:extent cx="5727700" cy="7872959"/>
            <wp:effectExtent l="0" t="0" r="6350" b="0"/>
            <wp:docPr id="8" name="Рисунок 8" descr="C:\Users\106 каб. Школа9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6 каб. Школа9\Desktop\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7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7B56" w:rsidRDefault="00AF400A">
      <w:pPr>
        <w:spacing w:line="234" w:lineRule="auto"/>
        <w:ind w:right="-3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Рабочая программа внеурочной деятельности  «Учусь создавать проект» для 1 – 4 классов составлена на основе: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1"/>
        </w:numPr>
        <w:tabs>
          <w:tab w:val="left" w:pos="167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Авторской программы обучающего и развивающего курса для младших школьников Р.И.Сизовой и Р.Ф.Селимовой «Учусь создавать </w:t>
      </w:r>
      <w:r>
        <w:rPr>
          <w:rFonts w:eastAsia="Times New Roman"/>
          <w:sz w:val="24"/>
          <w:szCs w:val="24"/>
        </w:rPr>
        <w:t>проект». Развитие познавательных способностей /Наша новая школа. Юным умникам и умницам. Исследуем, доказываем, проектируем, создаём./.</w:t>
      </w:r>
    </w:p>
    <w:p w:rsidR="003A7B56" w:rsidRDefault="003A7B56">
      <w:pPr>
        <w:spacing w:line="6" w:lineRule="exact"/>
        <w:rPr>
          <w:rFonts w:eastAsia="Times New Roman"/>
          <w:sz w:val="24"/>
          <w:szCs w:val="24"/>
        </w:rPr>
      </w:pPr>
    </w:p>
    <w:p w:rsidR="003A7B56" w:rsidRDefault="00AF400A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Цель данного курса:</w:t>
      </w:r>
    </w:p>
    <w:p w:rsidR="003A7B56" w:rsidRDefault="003A7B56">
      <w:pPr>
        <w:spacing w:line="7" w:lineRule="exact"/>
        <w:rPr>
          <w:rFonts w:eastAsia="Times New Roman"/>
          <w:sz w:val="24"/>
          <w:szCs w:val="24"/>
        </w:rPr>
      </w:pPr>
    </w:p>
    <w:p w:rsidR="003A7B56" w:rsidRDefault="00AF400A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Образовательный стандарт нового поколения ставит перед начальным образованием новые цели: развитие</w:t>
      </w:r>
      <w:r>
        <w:rPr>
          <w:rFonts w:eastAsia="Times New Roman"/>
          <w:sz w:val="24"/>
          <w:szCs w:val="24"/>
        </w:rPr>
        <w:t xml:space="preserve"> обще-учебных умений и навыков.</w:t>
      </w:r>
    </w:p>
    <w:p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:rsidR="003A7B56" w:rsidRDefault="00AF400A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Теперь в начальной школе ребенка должны научить не только читать, считать и писать, чему и сейчас учат вполне успешно, ему должны </w:t>
      </w:r>
      <w:r>
        <w:rPr>
          <w:rFonts w:eastAsia="Times New Roman"/>
          <w:b/>
          <w:bCs/>
          <w:sz w:val="24"/>
          <w:szCs w:val="24"/>
        </w:rPr>
        <w:t>привить две группы новых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умений.</w:t>
      </w:r>
    </w:p>
    <w:p w:rsidR="003A7B56" w:rsidRDefault="003A7B56">
      <w:pPr>
        <w:spacing w:line="10" w:lineRule="exact"/>
        <w:rPr>
          <w:rFonts w:eastAsia="Times New Roman"/>
          <w:sz w:val="24"/>
          <w:szCs w:val="24"/>
        </w:rPr>
      </w:pPr>
    </w:p>
    <w:p w:rsidR="003A7B56" w:rsidRDefault="00AF400A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Речь идет, </w:t>
      </w:r>
      <w:r>
        <w:rPr>
          <w:rFonts w:eastAsia="Times New Roman"/>
          <w:b/>
          <w:bCs/>
          <w:sz w:val="24"/>
          <w:szCs w:val="24"/>
        </w:rPr>
        <w:t>во-первых,</w:t>
      </w:r>
      <w:r>
        <w:rPr>
          <w:rFonts w:eastAsia="Times New Roman"/>
          <w:sz w:val="24"/>
          <w:szCs w:val="24"/>
        </w:rPr>
        <w:t xml:space="preserve"> об универсальных учебных действиях, с</w:t>
      </w:r>
      <w:r>
        <w:rPr>
          <w:rFonts w:eastAsia="Times New Roman"/>
          <w:sz w:val="24"/>
          <w:szCs w:val="24"/>
        </w:rPr>
        <w:t>оставляющих основу умения учиться: навыках решения творческих задач и навыках поиска, анализа и интерпретации информации</w:t>
      </w:r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Во-вторых,</w:t>
      </w:r>
      <w:r>
        <w:rPr>
          <w:rFonts w:eastAsia="Times New Roman"/>
          <w:sz w:val="24"/>
          <w:szCs w:val="24"/>
        </w:rPr>
        <w:t xml:space="preserve"> речь идет о формировании у детей мотивации к обучению, о помощи им в самоорганизации и саморазвитии.</w:t>
      </w:r>
    </w:p>
    <w:p w:rsidR="003A7B56" w:rsidRDefault="003A7B56">
      <w:pPr>
        <w:spacing w:line="283" w:lineRule="exact"/>
        <w:rPr>
          <w:sz w:val="20"/>
          <w:szCs w:val="20"/>
        </w:rPr>
      </w:pPr>
    </w:p>
    <w:p w:rsidR="003A7B56" w:rsidRDefault="00AF400A">
      <w:pPr>
        <w:ind w:left="1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задачи курса</w:t>
      </w:r>
      <w:r>
        <w:rPr>
          <w:rFonts w:eastAsia="Times New Roman"/>
          <w:b/>
          <w:bCs/>
          <w:sz w:val="24"/>
          <w:szCs w:val="24"/>
        </w:rPr>
        <w:t>:</w:t>
      </w:r>
    </w:p>
    <w:p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1.Развивать исследовательские способности.</w:t>
      </w:r>
    </w:p>
    <w:p w:rsidR="003A7B56" w:rsidRDefault="003A7B56">
      <w:pPr>
        <w:spacing w:line="1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2.Повышать степень самостоятельности в деятельности.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3.Повышать степень самооценки ребёнка, максимальное развитие его индивидуальных возможностей.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4.Развивать мотивацию для дальнейшего творческого роста </w:t>
      </w:r>
      <w:r>
        <w:rPr>
          <w:rFonts w:eastAsia="Times New Roman"/>
          <w:sz w:val="24"/>
          <w:szCs w:val="24"/>
        </w:rPr>
        <w:t>ребёнка.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spacing w:line="236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5.Формировать и развивать коммуникативные умения: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одноклассников.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6.Формировать навыки применения</w:t>
      </w:r>
      <w:r>
        <w:rPr>
          <w:rFonts w:eastAsia="Times New Roman"/>
          <w:sz w:val="24"/>
          <w:szCs w:val="24"/>
        </w:rPr>
        <w:t xml:space="preserve"> полученных знаний в практической деятельности.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Эти задачи позволяет успешно решать проектная деятельность.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Метод проекта – это одна из личностно-ориентированных технологий, в основе которой лежит развитие познавательных навыков учащихся, умений самостоя</w:t>
      </w:r>
      <w:r>
        <w:rPr>
          <w:rFonts w:eastAsia="Times New Roman"/>
          <w:sz w:val="24"/>
          <w:szCs w:val="24"/>
        </w:rPr>
        <w:t>тельно конструировать свои знания, ориентироваться в информационном пространстве, развитие критического и творческого мышления.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реализуется на основе УМК</w:t>
      </w:r>
    </w:p>
    <w:p w:rsidR="003A7B56" w:rsidRDefault="003A7B56">
      <w:pPr>
        <w:spacing w:line="288" w:lineRule="exact"/>
        <w:rPr>
          <w:sz w:val="20"/>
          <w:szCs w:val="20"/>
        </w:rPr>
      </w:pPr>
    </w:p>
    <w:p w:rsidR="003A7B56" w:rsidRDefault="00AF400A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Юным умникам и умницам: Учусь создавать проект: Исследуем, доказываем, проектируем, создае</w:t>
      </w:r>
      <w:r>
        <w:rPr>
          <w:rFonts w:eastAsia="Times New Roman"/>
          <w:sz w:val="24"/>
          <w:szCs w:val="24"/>
        </w:rPr>
        <w:t>м. Рабочие тетради 1-4 класс, авторы Р.И.Сизова, Р.Ф.Селимова, «РОСТкнига», 2014г. ( в двух частях).</w:t>
      </w:r>
    </w:p>
    <w:p w:rsidR="003A7B56" w:rsidRDefault="003A7B56">
      <w:pPr>
        <w:sectPr w:rsidR="003A7B56">
          <w:pgSz w:w="11900" w:h="16838"/>
          <w:pgMar w:top="1135" w:right="846" w:bottom="1440" w:left="1440" w:header="0" w:footer="0" w:gutter="0"/>
          <w:cols w:space="720" w:equalWidth="0">
            <w:col w:w="9620"/>
          </w:cols>
        </w:sectPr>
      </w:pPr>
    </w:p>
    <w:p w:rsidR="003A7B56" w:rsidRDefault="00AF400A">
      <w:pPr>
        <w:numPr>
          <w:ilvl w:val="0"/>
          <w:numId w:val="2"/>
        </w:numPr>
        <w:tabs>
          <w:tab w:val="left" w:pos="620"/>
        </w:tabs>
        <w:ind w:left="620" w:hanging="358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Результаты освоения курса внеурочной деятельности</w:t>
      </w:r>
      <w:r>
        <w:rPr>
          <w:rFonts w:eastAsia="Times New Roman"/>
          <w:b/>
          <w:bCs/>
          <w:sz w:val="28"/>
          <w:szCs w:val="28"/>
        </w:rPr>
        <w:t>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spacing w:line="235" w:lineRule="auto"/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видеть проблемы;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ставить вопросы;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выдвигать </w:t>
      </w:r>
      <w:r>
        <w:rPr>
          <w:rFonts w:eastAsia="Times New Roman"/>
          <w:sz w:val="24"/>
          <w:szCs w:val="24"/>
        </w:rPr>
        <w:t>гипотезы;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давать определение понятиям;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классифицировать;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наблюдать;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эксперименты;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делать умозаключения и выводы;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структурировать материал;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готовить тексты собственных докладов;</w:t>
      </w:r>
    </w:p>
    <w:p w:rsidR="003A7B56" w:rsidRDefault="00AF400A">
      <w:pPr>
        <w:numPr>
          <w:ilvl w:val="0"/>
          <w:numId w:val="3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доказывать и защищать свои идеи.</w:t>
      </w:r>
    </w:p>
    <w:p w:rsidR="003A7B56" w:rsidRDefault="003A7B56">
      <w:pPr>
        <w:spacing w:line="294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4"/>
        </w:numPr>
        <w:tabs>
          <w:tab w:val="left" w:pos="1193"/>
        </w:tabs>
        <w:spacing w:line="234" w:lineRule="auto"/>
        <w:ind w:left="260" w:firstLine="71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ходе решения системы про</w:t>
      </w:r>
      <w:r>
        <w:rPr>
          <w:rFonts w:eastAsia="Times New Roman"/>
          <w:b/>
          <w:bCs/>
          <w:sz w:val="24"/>
          <w:szCs w:val="24"/>
        </w:rPr>
        <w:t>ектных задач у младших школьников могут быть сформированы следующие способности:</w:t>
      </w:r>
    </w:p>
    <w:p w:rsidR="003A7B56" w:rsidRDefault="003A7B56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3A7B56" w:rsidRDefault="00AF400A">
      <w:pPr>
        <w:spacing w:line="247" w:lineRule="auto"/>
        <w:ind w:left="980" w:right="12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3"/>
          <w:szCs w:val="23"/>
        </w:rPr>
        <w:t>• Рефлексировать (видеть проблему; анализировать сделанное – почему получилось, почему не получилось, видеть трудности, ошибки);</w:t>
      </w:r>
    </w:p>
    <w:p w:rsidR="003A7B56" w:rsidRDefault="00AF400A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Целеполагать (ставить и удерживать цели);</w:t>
      </w:r>
    </w:p>
    <w:p w:rsidR="003A7B56" w:rsidRDefault="00AF400A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</w:t>
      </w:r>
      <w:r>
        <w:rPr>
          <w:rFonts w:eastAsia="Times New Roman"/>
          <w:sz w:val="24"/>
          <w:szCs w:val="24"/>
        </w:rPr>
        <w:t xml:space="preserve"> Планировать (составлять план своей деятельности);</w:t>
      </w:r>
    </w:p>
    <w:p w:rsidR="003A7B56" w:rsidRDefault="003A7B56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3A7B56" w:rsidRDefault="00AF400A">
      <w:pPr>
        <w:spacing w:line="234" w:lineRule="auto"/>
        <w:ind w:left="260" w:firstLine="70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Моделировать (представлять способ действия в виде модели-схемы, выделяя все существенное и главное);</w:t>
      </w:r>
    </w:p>
    <w:p w:rsidR="003A7B56" w:rsidRDefault="003A7B56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3A7B56" w:rsidRDefault="00AF400A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Проявлять инициативу при поиске способа (способов) решения задачи;</w:t>
      </w:r>
    </w:p>
    <w:p w:rsidR="003A7B56" w:rsidRDefault="003A7B56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3A7B56" w:rsidRDefault="00AF400A">
      <w:pPr>
        <w:spacing w:line="234" w:lineRule="auto"/>
        <w:ind w:left="260" w:firstLine="70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• Вступать в коммуникацию (вза</w:t>
      </w:r>
      <w:r>
        <w:rPr>
          <w:rFonts w:eastAsia="Times New Roman"/>
          <w:sz w:val="24"/>
          <w:szCs w:val="24"/>
        </w:rPr>
        <w:t>имодействовать при решении задачи, отстаивать свою позицию, принимать или аргументировано отклонять точки зрения других).</w:t>
      </w:r>
    </w:p>
    <w:p w:rsidR="003A7B56" w:rsidRDefault="003A7B56">
      <w:pPr>
        <w:spacing w:line="283" w:lineRule="exact"/>
        <w:rPr>
          <w:sz w:val="20"/>
          <w:szCs w:val="20"/>
        </w:rPr>
      </w:pPr>
    </w:p>
    <w:p w:rsidR="003A7B56" w:rsidRDefault="00AF400A">
      <w:pPr>
        <w:ind w:left="1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 и оценка планируемых результатов:</w:t>
      </w:r>
    </w:p>
    <w:p w:rsidR="003A7B56" w:rsidRDefault="003A7B56">
      <w:pPr>
        <w:spacing w:line="7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5"/>
        </w:numPr>
        <w:tabs>
          <w:tab w:val="left" w:pos="1222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освоения программы предусмотрена система контроля за знаниями и умениями с помощ</w:t>
      </w:r>
      <w:r>
        <w:rPr>
          <w:rFonts w:eastAsia="Times New Roman"/>
          <w:sz w:val="24"/>
          <w:szCs w:val="24"/>
        </w:rPr>
        <w:t>ью рабочей тетради, где дети выполняют различные задания: учатся работать с анкетой, таблицей, диаграммой. Знакомятся с алгоритмами создания проекта и создают свои мини-проекты.</w:t>
      </w:r>
    </w:p>
    <w:p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:rsidR="003A7B56" w:rsidRDefault="00AF400A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Главным результатом своего труда для ученика является собственный проект по в</w:t>
      </w:r>
      <w:r>
        <w:rPr>
          <w:rFonts w:eastAsia="Times New Roman"/>
          <w:sz w:val="24"/>
          <w:szCs w:val="24"/>
        </w:rPr>
        <w:t>ыбранной им теме. Проект оценивается по критериям данным в тетради или составленным при групповой работе с участием эксперта.</w:t>
      </w:r>
    </w:p>
    <w:p w:rsidR="003A7B56" w:rsidRDefault="003A7B56">
      <w:pPr>
        <w:spacing w:line="28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 предусматривает достижение 3 уровней результатов:</w:t>
      </w:r>
    </w:p>
    <w:p w:rsidR="003A7B56" w:rsidRDefault="003A7B56">
      <w:pPr>
        <w:spacing w:line="277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Первый уровень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результатов</w:t>
      </w:r>
    </w:p>
    <w:p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(1 класс)</w:t>
      </w:r>
    </w:p>
    <w:p w:rsidR="003A7B56" w:rsidRDefault="003A7B56">
      <w:pPr>
        <w:spacing w:line="13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Предполагает приобретение </w:t>
      </w:r>
      <w:r>
        <w:rPr>
          <w:rFonts w:eastAsia="Times New Roman"/>
          <w:sz w:val="24"/>
          <w:szCs w:val="24"/>
        </w:rPr>
        <w:t>первоклассниками новых знаний, опыта решения проектных задач по различным направлениям.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 выражается в понимании детьми сути проектной деятельности, умении поэтапно решать проектные задачи.</w:t>
      </w:r>
    </w:p>
    <w:p w:rsidR="003A7B56" w:rsidRDefault="003A7B56">
      <w:pPr>
        <w:spacing w:line="28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Второй уровень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результатов</w:t>
      </w:r>
    </w:p>
    <w:p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(2-3 класс)</w:t>
      </w:r>
    </w:p>
    <w:p w:rsidR="003A7B56" w:rsidRDefault="003A7B56">
      <w:pPr>
        <w:spacing w:line="13" w:lineRule="exact"/>
        <w:rPr>
          <w:sz w:val="20"/>
          <w:szCs w:val="20"/>
        </w:rPr>
      </w:pPr>
    </w:p>
    <w:p w:rsidR="003A7B56" w:rsidRDefault="00AF400A">
      <w:pPr>
        <w:spacing w:line="250" w:lineRule="auto"/>
        <w:ind w:left="980" w:right="19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Предполагает поз</w:t>
      </w:r>
      <w:r>
        <w:rPr>
          <w:rFonts w:eastAsia="Times New Roman"/>
          <w:sz w:val="23"/>
          <w:szCs w:val="23"/>
        </w:rPr>
        <w:t>итивное отношение детей к базовым ценностям общества, в частности к образованию и самообразованию.</w:t>
      </w:r>
    </w:p>
    <w:p w:rsidR="003A7B56" w:rsidRDefault="00AF400A">
      <w:pPr>
        <w:spacing w:line="230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 проявляется в активном использовании школьниками метода</w:t>
      </w:r>
    </w:p>
    <w:p w:rsidR="003A7B56" w:rsidRDefault="003A7B56">
      <w:pPr>
        <w:sectPr w:rsidR="003A7B56">
          <w:pgSz w:w="11900" w:h="16838"/>
          <w:pgMar w:top="1130" w:right="846" w:bottom="1028" w:left="1440" w:header="0" w:footer="0" w:gutter="0"/>
          <w:cols w:space="720" w:equalWidth="0">
            <w:col w:w="9620"/>
          </w:cols>
        </w:sectPr>
      </w:pPr>
    </w:p>
    <w:p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проектов, самостоятельном выборе тем (подтем) проекта, приобретении о</w:t>
      </w:r>
      <w:r>
        <w:rPr>
          <w:rFonts w:eastAsia="Times New Roman"/>
          <w:sz w:val="24"/>
          <w:szCs w:val="24"/>
        </w:rPr>
        <w:t>пыта самостоятельного поиска, систематизации и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оформлении интересующей информации</w:t>
      </w:r>
    </w:p>
    <w:p w:rsidR="003A7B56" w:rsidRDefault="003A7B56">
      <w:pPr>
        <w:spacing w:line="200" w:lineRule="exact"/>
        <w:rPr>
          <w:sz w:val="20"/>
          <w:szCs w:val="20"/>
        </w:rPr>
      </w:pPr>
    </w:p>
    <w:p w:rsidR="003A7B56" w:rsidRDefault="003A7B56">
      <w:pPr>
        <w:spacing w:line="357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Третий уровень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результатов</w:t>
      </w:r>
    </w:p>
    <w:p w:rsidR="003A7B56" w:rsidRDefault="00AF400A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(4 класс)</w:t>
      </w:r>
    </w:p>
    <w:p w:rsidR="003A7B56" w:rsidRDefault="003A7B56">
      <w:pPr>
        <w:spacing w:line="13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Предполагает получение школьниками самостоятельного социального опыта. Проявляется в участии школьников в реализации социальных </w:t>
      </w:r>
      <w:r>
        <w:rPr>
          <w:rFonts w:eastAsia="Times New Roman"/>
          <w:sz w:val="24"/>
          <w:szCs w:val="24"/>
        </w:rPr>
        <w:t>проектов по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 выбранному направлению.</w:t>
      </w:r>
    </w:p>
    <w:p w:rsidR="003A7B56" w:rsidRDefault="003A7B56">
      <w:pPr>
        <w:spacing w:line="288" w:lineRule="exact"/>
        <w:rPr>
          <w:sz w:val="20"/>
          <w:szCs w:val="20"/>
        </w:rPr>
      </w:pPr>
    </w:p>
    <w:p w:rsidR="003A7B56" w:rsidRDefault="00AF400A">
      <w:pPr>
        <w:spacing w:line="237" w:lineRule="auto"/>
        <w:ind w:left="980" w:right="15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Итоги </w:t>
      </w:r>
      <w:r>
        <w:rPr>
          <w:rFonts w:eastAsia="Times New Roman"/>
          <w:sz w:val="24"/>
          <w:szCs w:val="24"/>
        </w:rPr>
        <w:t>реализации программы могут быть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представлены </w:t>
      </w:r>
      <w:r>
        <w:rPr>
          <w:rFonts w:eastAsia="Times New Roman"/>
          <w:sz w:val="24"/>
          <w:szCs w:val="24"/>
        </w:rPr>
        <w:t>через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презентации проектов, участие в конкурсах и олимпиадах по разным направлениям, выставки, конференции, фестивали, чемпионаты и пр.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Главными целями</w:t>
      </w:r>
      <w:r>
        <w:rPr>
          <w:rFonts w:eastAsia="Times New Roman"/>
          <w:b/>
          <w:bCs/>
          <w:sz w:val="24"/>
          <w:szCs w:val="24"/>
        </w:rPr>
        <w:t xml:space="preserve"> курса </w:t>
      </w:r>
      <w:r>
        <w:rPr>
          <w:rFonts w:eastAsia="Times New Roman"/>
          <w:sz w:val="24"/>
          <w:szCs w:val="24"/>
        </w:rPr>
        <w:t>является развитие навыка решения творческих задач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навыка поиска, анализа и интерпретации информации, умения добывать необходимые знания и с их помощью проделывать конкретную работу.</w:t>
      </w:r>
    </w:p>
    <w:p w:rsidR="003A7B56" w:rsidRDefault="003A7B56">
      <w:pPr>
        <w:spacing w:line="28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и метапредметные результаты образовательного процесса</w:t>
      </w:r>
    </w:p>
    <w:p w:rsidR="003A7B56" w:rsidRDefault="003A7B56">
      <w:pPr>
        <w:spacing w:line="283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</w:t>
      </w:r>
      <w:r>
        <w:rPr>
          <w:rFonts w:eastAsia="Times New Roman"/>
          <w:sz w:val="24"/>
          <w:szCs w:val="24"/>
        </w:rPr>
        <w:t>результаты в формировании у детей мотивации к обучению,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помощи им в самоорганизации и саморазвитии.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познавательных навыков учащихся, умений самостоятельно конструировать свои знания, ориентироваться в информационном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пространстве, </w:t>
      </w:r>
      <w:r>
        <w:rPr>
          <w:rFonts w:eastAsia="Times New Roman"/>
          <w:sz w:val="24"/>
          <w:szCs w:val="24"/>
        </w:rPr>
        <w:t>развитие критического и творческого мышления.</w:t>
      </w:r>
    </w:p>
    <w:p w:rsidR="003A7B56" w:rsidRDefault="003A7B56">
      <w:pPr>
        <w:spacing w:line="281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3A7B56" w:rsidRDefault="003A7B56">
      <w:pPr>
        <w:spacing w:line="27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6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учитывать выделенные учителем ориентиры действия в новом учебном материале,в сотрудничестве с учителем;</w:t>
      </w:r>
    </w:p>
    <w:p w:rsidR="003A7B56" w:rsidRDefault="003A7B56">
      <w:pPr>
        <w:spacing w:line="5" w:lineRule="exact"/>
        <w:rPr>
          <w:sz w:val="20"/>
          <w:szCs w:val="20"/>
        </w:rPr>
      </w:pPr>
    </w:p>
    <w:p w:rsidR="003A7B56" w:rsidRDefault="00AF400A">
      <w:pPr>
        <w:spacing w:line="238" w:lineRule="auto"/>
        <w:ind w:left="980" w:right="74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планировать свое действие в соответствии с поставленной задачей и условиями ее реализации, в том числе во внутреннем плане</w:t>
      </w:r>
    </w:p>
    <w:p w:rsidR="003A7B56" w:rsidRDefault="003A7B56">
      <w:pPr>
        <w:spacing w:line="33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7"/>
        </w:numPr>
        <w:tabs>
          <w:tab w:val="left" w:pos="1688"/>
        </w:tabs>
        <w:spacing w:line="236" w:lineRule="auto"/>
        <w:ind w:left="980" w:right="1560" w:hanging="10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осуществлять итоговый и пошаговый контроль по результату; в сотрудничестве с учителем ставить новые учебные задачи;</w:t>
      </w:r>
    </w:p>
    <w:p w:rsidR="003A7B56" w:rsidRDefault="003A7B56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:rsidR="003A7B56" w:rsidRDefault="00AF400A">
      <w:pPr>
        <w:numPr>
          <w:ilvl w:val="0"/>
          <w:numId w:val="7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преобразовывать практическую задачу в познавательную;</w:t>
      </w:r>
    </w:p>
    <w:p w:rsidR="003A7B56" w:rsidRDefault="003A7B56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7"/>
        </w:numPr>
        <w:tabs>
          <w:tab w:val="left" w:pos="1688"/>
        </w:tabs>
        <w:spacing w:line="226" w:lineRule="auto"/>
        <w:ind w:left="980" w:right="1140" w:hanging="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проявлять познавательную инициативу в учебном сотрудничестве </w:t>
      </w:r>
      <w:r>
        <w:rPr>
          <w:rFonts w:eastAsia="Times New Roman"/>
          <w:b/>
          <w:bCs/>
          <w:sz w:val="24"/>
          <w:szCs w:val="24"/>
        </w:rPr>
        <w:t xml:space="preserve">Познавательные умения </w:t>
      </w:r>
      <w:r>
        <w:rPr>
          <w:rFonts w:eastAsia="Times New Roman"/>
          <w:sz w:val="24"/>
          <w:szCs w:val="24"/>
        </w:rPr>
        <w:t>:</w:t>
      </w:r>
    </w:p>
    <w:p w:rsidR="003A7B56" w:rsidRDefault="003A7B56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7"/>
        </w:numPr>
        <w:tabs>
          <w:tab w:val="left" w:pos="1676"/>
        </w:tabs>
        <w:spacing w:line="230" w:lineRule="auto"/>
        <w:ind w:left="260" w:firstLine="710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навык решения творческих задач и навык поиска, анализа и интерпретации информации, добывать необходимые з</w:t>
      </w:r>
      <w:r>
        <w:rPr>
          <w:rFonts w:eastAsia="Times New Roman"/>
          <w:sz w:val="24"/>
          <w:szCs w:val="24"/>
        </w:rPr>
        <w:t>нания и с их помощью проделывать конкретную работу.</w:t>
      </w:r>
    </w:p>
    <w:p w:rsidR="003A7B56" w:rsidRDefault="003A7B56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7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A7B56" w:rsidRDefault="003A7B56">
      <w:pPr>
        <w:spacing w:line="12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spacing w:line="234" w:lineRule="auto"/>
        <w:ind w:left="260" w:firstLine="70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учиться основам смыслового чтения художественных и познавательных текстов, выделять существе</w:t>
      </w:r>
      <w:r>
        <w:rPr>
          <w:rFonts w:eastAsia="Times New Roman"/>
          <w:sz w:val="24"/>
          <w:szCs w:val="24"/>
        </w:rPr>
        <w:t>нную информацию из текстов разных</w:t>
      </w:r>
    </w:p>
    <w:p w:rsidR="003A7B56" w:rsidRDefault="003A7B5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ind w:left="98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видов;</w:t>
      </w:r>
    </w:p>
    <w:p w:rsidR="003A7B56" w:rsidRDefault="003A7B5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7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3A7B56" w:rsidRDefault="003A7B56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7"/>
        </w:numPr>
        <w:tabs>
          <w:tab w:val="left" w:pos="1676"/>
        </w:tabs>
        <w:spacing w:line="227" w:lineRule="auto"/>
        <w:ind w:left="260" w:right="2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:rsidR="003A7B56" w:rsidRDefault="003A7B56">
      <w:pPr>
        <w:sectPr w:rsidR="003A7B56">
          <w:pgSz w:w="11900" w:h="16838"/>
          <w:pgMar w:top="1135" w:right="846" w:bottom="917" w:left="1440" w:header="0" w:footer="0" w:gutter="0"/>
          <w:cols w:space="720" w:equalWidth="0">
            <w:col w:w="9620"/>
          </w:cols>
        </w:sect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Коммуникативные:</w:t>
      </w:r>
    </w:p>
    <w:p w:rsidR="003A7B56" w:rsidRDefault="003A7B56">
      <w:pPr>
        <w:spacing w:line="27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8"/>
        </w:numPr>
        <w:tabs>
          <w:tab w:val="left" w:pos="1688"/>
        </w:tabs>
        <w:spacing w:line="227" w:lineRule="auto"/>
        <w:ind w:left="980" w:right="3300" w:hanging="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3A7B56" w:rsidRDefault="003A7B56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8"/>
        </w:numPr>
        <w:tabs>
          <w:tab w:val="left" w:pos="1676"/>
        </w:tabs>
        <w:spacing w:line="226" w:lineRule="auto"/>
        <w:ind w:left="260" w:firstLine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координировать свои усилия с усилиями других, учитывать разные мнения и интересы и обосновывать собственную позицию;</w:t>
      </w:r>
    </w:p>
    <w:p w:rsidR="003A7B56" w:rsidRDefault="003A7B56">
      <w:pPr>
        <w:spacing w:line="125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Требования к уровню подготовки учащихся</w:t>
      </w:r>
    </w:p>
    <w:p w:rsidR="003A7B56" w:rsidRDefault="003A7B56">
      <w:pPr>
        <w:spacing w:line="115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оценки эф</w:t>
      </w:r>
      <w:r>
        <w:rPr>
          <w:rFonts w:eastAsia="Times New Roman"/>
          <w:sz w:val="24"/>
          <w:szCs w:val="24"/>
        </w:rPr>
        <w:t>фективности занятий можно использовать следующие показатели: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выделить проблему;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поставить цель исследования;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сформулировать гипотезу;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выделить объект исследования;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определить предмет исследования;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описать параметры</w:t>
      </w:r>
      <w:r>
        <w:rPr>
          <w:rFonts w:eastAsia="Times New Roman"/>
          <w:sz w:val="24"/>
          <w:szCs w:val="24"/>
        </w:rPr>
        <w:t xml:space="preserve"> и критерии предмета исследования;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подобрать соответствующие методы исследования;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подобрать инструментарий;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осуществить анализ результатов;</w:t>
      </w:r>
    </w:p>
    <w:p w:rsidR="003A7B56" w:rsidRDefault="00AF400A">
      <w:pPr>
        <w:numPr>
          <w:ilvl w:val="0"/>
          <w:numId w:val="9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оценивать промежуточные и конечные результаты;</w:t>
      </w:r>
    </w:p>
    <w:p w:rsidR="003A7B56" w:rsidRDefault="00AF400A">
      <w:pPr>
        <w:numPr>
          <w:ilvl w:val="0"/>
          <w:numId w:val="9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степень помощи, которую оказывает </w:t>
      </w:r>
      <w:r>
        <w:rPr>
          <w:rFonts w:eastAsia="Times New Roman"/>
          <w:sz w:val="24"/>
          <w:szCs w:val="24"/>
        </w:rPr>
        <w:t>взрослый при выполнении проекта;</w:t>
      </w:r>
    </w:p>
    <w:p w:rsidR="003A7B56" w:rsidRDefault="00AF400A">
      <w:pPr>
        <w:numPr>
          <w:ilvl w:val="0"/>
          <w:numId w:val="9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поведение учащихся на занятиях: живость, активность, заинтересованность;</w:t>
      </w:r>
    </w:p>
    <w:p w:rsidR="003A7B56" w:rsidRDefault="003A7B56">
      <w:pPr>
        <w:spacing w:line="12" w:lineRule="exact"/>
        <w:rPr>
          <w:rFonts w:eastAsia="Times New Roman"/>
          <w:sz w:val="24"/>
          <w:szCs w:val="24"/>
        </w:rPr>
      </w:pPr>
    </w:p>
    <w:p w:rsidR="003A7B56" w:rsidRDefault="00AF400A">
      <w:pPr>
        <w:numPr>
          <w:ilvl w:val="0"/>
          <w:numId w:val="9"/>
        </w:numPr>
        <w:tabs>
          <w:tab w:val="left" w:pos="113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выполнения тестовых заданий, при выполнении которых выявляется степень самостоятельности выполнения;</w:t>
      </w:r>
    </w:p>
    <w:p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:rsidR="003A7B56" w:rsidRDefault="00AF400A">
      <w:pPr>
        <w:numPr>
          <w:ilvl w:val="0"/>
          <w:numId w:val="9"/>
        </w:numPr>
        <w:tabs>
          <w:tab w:val="left" w:pos="1455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косвенным показателем эффективности </w:t>
      </w:r>
      <w:r>
        <w:rPr>
          <w:rFonts w:eastAsia="Times New Roman"/>
          <w:sz w:val="24"/>
          <w:szCs w:val="24"/>
        </w:rPr>
        <w:t>проектно-исследовательской деятельности может быть повышение успеваемости по разным школьным дисциплинам, а также наблюдения учителей за работой учащихся на других уроках (повышение</w:t>
      </w:r>
    </w:p>
    <w:p w:rsidR="003A7B56" w:rsidRDefault="003A7B56">
      <w:pPr>
        <w:spacing w:line="14" w:lineRule="exact"/>
        <w:rPr>
          <w:rFonts w:eastAsia="Times New Roman"/>
          <w:sz w:val="24"/>
          <w:szCs w:val="24"/>
        </w:rPr>
      </w:pPr>
    </w:p>
    <w:p w:rsidR="003A7B56" w:rsidRDefault="00AF400A">
      <w:pPr>
        <w:spacing w:line="23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активности, работоспособности, внимательности, улучшение мыслительной дея</w:t>
      </w:r>
      <w:r>
        <w:rPr>
          <w:rFonts w:eastAsia="Times New Roman"/>
          <w:sz w:val="24"/>
          <w:szCs w:val="24"/>
        </w:rPr>
        <w:t>тельности).</w:t>
      </w:r>
    </w:p>
    <w:p w:rsidR="003A7B56" w:rsidRDefault="003A7B56">
      <w:pPr>
        <w:spacing w:line="22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10"/>
        </w:numPr>
        <w:tabs>
          <w:tab w:val="left" w:pos="1296"/>
        </w:tabs>
        <w:spacing w:line="234" w:lineRule="auto"/>
        <w:ind w:left="260" w:firstLine="710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Содержание курса внеурочной деятельности с указанием форм организации и видов деятельности.</w:t>
      </w:r>
    </w:p>
    <w:p w:rsidR="003A7B56" w:rsidRDefault="003A7B56">
      <w:pPr>
        <w:spacing w:line="275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11"/>
        </w:numPr>
        <w:tabs>
          <w:tab w:val="left" w:pos="1160"/>
        </w:tabs>
        <w:ind w:left="1160" w:hanging="190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класс</w:t>
      </w:r>
    </w:p>
    <w:p w:rsidR="003A7B56" w:rsidRDefault="003A7B56">
      <w:pPr>
        <w:spacing w:line="7" w:lineRule="exact"/>
        <w:rPr>
          <w:sz w:val="20"/>
          <w:szCs w:val="20"/>
        </w:rPr>
      </w:pPr>
    </w:p>
    <w:p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Что такое проект: </w:t>
      </w:r>
      <w:r>
        <w:rPr>
          <w:rFonts w:eastAsia="Times New Roman"/>
          <w:sz w:val="24"/>
          <w:szCs w:val="24"/>
        </w:rPr>
        <w:t>Исследование,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исследователь,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исследовательская задача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(проблема). Знакомство с понятиями. Корректировка детских представлений</w:t>
      </w:r>
      <w:r>
        <w:rPr>
          <w:rFonts w:eastAsia="Times New Roman"/>
          <w:sz w:val="24"/>
          <w:szCs w:val="24"/>
        </w:rPr>
        <w:t xml:space="preserve"> о том, что они понимают под словом “исследование”. Коллективное обсуждение вопросов о том, где использует человек свою способность исследовать окружающий мир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Как выбрать тему проекта. </w:t>
      </w:r>
      <w:r>
        <w:rPr>
          <w:rFonts w:eastAsia="Times New Roman"/>
          <w:sz w:val="24"/>
          <w:szCs w:val="24"/>
        </w:rPr>
        <w:t>Ответы на вопросы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что мне интересно больше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всего? чем я хочу занимат</w:t>
      </w:r>
      <w:r>
        <w:rPr>
          <w:rFonts w:eastAsia="Times New Roman"/>
          <w:sz w:val="24"/>
          <w:szCs w:val="24"/>
        </w:rPr>
        <w:t>ься больше всего? чем я чаще всего занимаюсь в свободное время? Хобби. Выбор интересной идеи.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Темы исследования - фантастические, экспериментальные, теоретические.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темы исследовательской работы.  Обоснование выбранной темы.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и задачи проекта. 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твет на вопрос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зачем я провожу исследование.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Цель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указывает общее направление. Ответ на вопрос - зачем я провожу исследование. Цель указывает общее направление движения, задачи описывают основные шаги. Формулирование целей и задач исследования.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Гипотеза проекта. </w:t>
      </w:r>
      <w:r>
        <w:rPr>
          <w:rFonts w:eastAsia="Times New Roman"/>
          <w:sz w:val="24"/>
          <w:szCs w:val="24"/>
        </w:rPr>
        <w:t>Предположение,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рассуждение,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догадка,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суждение,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гипотезы-предположения. Слова – помощники – предположим, допустим, возможно, что, если… Проблема, выдвижение гипотез. Обсуждение итогов прошедших занятий, формирование портфолио ученика.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Орг</w:t>
      </w:r>
      <w:r>
        <w:rPr>
          <w:rFonts w:eastAsia="Times New Roman"/>
          <w:b/>
          <w:bCs/>
          <w:sz w:val="24"/>
          <w:szCs w:val="24"/>
        </w:rPr>
        <w:t xml:space="preserve">анизация исследования. </w:t>
      </w:r>
      <w:r>
        <w:rPr>
          <w:rFonts w:eastAsia="Times New Roman"/>
          <w:sz w:val="24"/>
          <w:szCs w:val="24"/>
        </w:rPr>
        <w:t>Формы и методы организации исследовательской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деятельности. Вклад каждого участника группы в работу. Составление рабочего плана исследования.</w:t>
      </w:r>
    </w:p>
    <w:p w:rsidR="003A7B56" w:rsidRDefault="003A7B56">
      <w:pPr>
        <w:sectPr w:rsidR="003A7B56">
          <w:pgSz w:w="11900" w:h="16838"/>
          <w:pgMar w:top="1127" w:right="846" w:bottom="984" w:left="1440" w:header="0" w:footer="0" w:gutter="0"/>
          <w:cols w:space="720" w:equalWidth="0">
            <w:col w:w="9620"/>
          </w:cols>
        </w:sectPr>
      </w:pPr>
    </w:p>
    <w:p w:rsidR="003A7B56" w:rsidRDefault="00AF400A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Поиск информации: книги, журналы, Интернет, кино- и телефильмы по теме исследования, беседы со взрослыми, друзьями. </w:t>
      </w:r>
      <w:r>
        <w:rPr>
          <w:rFonts w:eastAsia="Times New Roman"/>
          <w:sz w:val="24"/>
          <w:szCs w:val="24"/>
        </w:rPr>
        <w:t>Отбор и анализ литературы по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выбранной теме. Работа с литературой, Интернет. Источники получения информации: картосхемы, справочники, словар</w:t>
      </w:r>
      <w:r>
        <w:rPr>
          <w:rFonts w:eastAsia="Times New Roman"/>
          <w:sz w:val="24"/>
          <w:szCs w:val="24"/>
        </w:rPr>
        <w:t>и, энциклопедии и другие; правила работы с ними. Особенности чтения научно- популярной и методической литературы.</w:t>
      </w:r>
    </w:p>
    <w:p w:rsidR="003A7B56" w:rsidRDefault="003A7B56">
      <w:pPr>
        <w:spacing w:line="13" w:lineRule="exact"/>
        <w:rPr>
          <w:sz w:val="20"/>
          <w:szCs w:val="20"/>
        </w:rPr>
      </w:pPr>
    </w:p>
    <w:p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Наблюдение – доступный способ добычи информации. </w:t>
      </w:r>
      <w:r>
        <w:rPr>
          <w:rFonts w:eastAsia="Times New Roman"/>
          <w:sz w:val="24"/>
          <w:szCs w:val="24"/>
        </w:rPr>
        <w:t>Наблюдение.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Приспособления для наблюдений: лупы, бинокли, подзорные трубы, телескопы, микрос</w:t>
      </w:r>
      <w:r>
        <w:rPr>
          <w:rFonts w:eastAsia="Times New Roman"/>
          <w:sz w:val="24"/>
          <w:szCs w:val="24"/>
        </w:rPr>
        <w:t>копы, перископы, приборы ночного видения.</w:t>
      </w:r>
    </w:p>
    <w:p w:rsidR="003A7B56" w:rsidRDefault="003A7B56">
      <w:pPr>
        <w:spacing w:line="14" w:lineRule="exact"/>
        <w:rPr>
          <w:sz w:val="20"/>
          <w:szCs w:val="20"/>
        </w:rPr>
      </w:pPr>
    </w:p>
    <w:p w:rsidR="003A7B56" w:rsidRDefault="00AF400A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Эксперимент. </w:t>
      </w:r>
      <w:r>
        <w:rPr>
          <w:rFonts w:eastAsia="Times New Roman"/>
          <w:sz w:val="24"/>
          <w:szCs w:val="24"/>
        </w:rPr>
        <w:t>Эксперимент,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проба,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опыт.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Главный метод познания.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Действия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предметом исследования. План эксперимента. Результат эксперимента. Обсуждение итогов прошедших занятий, формирование портфолио ученика.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tabs>
          <w:tab w:val="left" w:pos="3040"/>
          <w:tab w:val="left" w:pos="4820"/>
          <w:tab w:val="left" w:pos="5780"/>
          <w:tab w:val="left" w:pos="7700"/>
          <w:tab w:val="left" w:pos="8080"/>
        </w:tabs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</w:t>
      </w:r>
      <w:r>
        <w:rPr>
          <w:rFonts w:eastAsia="Times New Roman"/>
          <w:b/>
          <w:bCs/>
          <w:sz w:val="24"/>
          <w:szCs w:val="24"/>
        </w:rPr>
        <w:t>дивидуальное</w:t>
      </w:r>
      <w:r>
        <w:rPr>
          <w:rFonts w:eastAsia="Times New Roman"/>
          <w:b/>
          <w:bCs/>
          <w:sz w:val="24"/>
          <w:szCs w:val="24"/>
        </w:rPr>
        <w:tab/>
        <w:t>исследование.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Работа</w:t>
      </w:r>
      <w:r>
        <w:rPr>
          <w:rFonts w:eastAsia="Times New Roman"/>
          <w:sz w:val="24"/>
          <w:szCs w:val="24"/>
        </w:rPr>
        <w:tab/>
        <w:t>индивидуальная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коллективная.</w:t>
      </w:r>
    </w:p>
    <w:p w:rsidR="003A7B56" w:rsidRDefault="00AF400A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Индивидуальные консультации учителя.</w:t>
      </w:r>
    </w:p>
    <w:p w:rsidR="003A7B56" w:rsidRDefault="003A7B56">
      <w:pPr>
        <w:spacing w:line="1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в паре . </w:t>
      </w:r>
      <w:r>
        <w:rPr>
          <w:rFonts w:eastAsia="Times New Roman"/>
          <w:sz w:val="24"/>
          <w:szCs w:val="24"/>
        </w:rPr>
        <w:t>Выбор темы.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Распределение работы в паре.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в группе . </w:t>
      </w:r>
      <w:r>
        <w:rPr>
          <w:rFonts w:eastAsia="Times New Roman"/>
          <w:sz w:val="24"/>
          <w:szCs w:val="24"/>
        </w:rPr>
        <w:t>Коллективная работа.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Вклад каждого участника группы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работу. Распределение р</w:t>
      </w:r>
      <w:r>
        <w:rPr>
          <w:rFonts w:eastAsia="Times New Roman"/>
          <w:sz w:val="24"/>
          <w:szCs w:val="24"/>
        </w:rPr>
        <w:t>аботы в группе. Выбор лидера группы.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Презентация . </w:t>
      </w:r>
      <w:r>
        <w:rPr>
          <w:rFonts w:eastAsia="Times New Roman"/>
          <w:sz w:val="24"/>
          <w:szCs w:val="24"/>
        </w:rPr>
        <w:t>Продукт проектной деятельности.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Наглядный материал.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Построение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12"/>
        </w:numPr>
        <w:tabs>
          <w:tab w:val="left" w:pos="497"/>
        </w:tabs>
        <w:spacing w:line="234" w:lineRule="auto"/>
        <w:ind w:left="260" w:right="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размещение диаграмм, графиков, таблиц, схем и т.д. Отбор и размещение рисунков, фотографий. Приёмы презентации результатов исследовательской</w:t>
      </w:r>
      <w:r>
        <w:rPr>
          <w:rFonts w:eastAsia="Times New Roman"/>
          <w:sz w:val="24"/>
          <w:szCs w:val="24"/>
        </w:rPr>
        <w:t xml:space="preserve"> деятельности.</w:t>
      </w:r>
    </w:p>
    <w:p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:rsidR="003A7B56" w:rsidRDefault="00AF400A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Подготовка к защите проекта. </w:t>
      </w:r>
      <w:r>
        <w:rPr>
          <w:rFonts w:eastAsia="Times New Roman"/>
          <w:sz w:val="24"/>
          <w:szCs w:val="24"/>
        </w:rPr>
        <w:t>Особенности записи исследования.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Классификация. Парадоксы. Ранжирование. Сравнения и метафоры. Выводы и умозаключения. Текст доклада. Тезисы. Схемы, чертежи, рисунки, макеты.</w:t>
      </w:r>
    </w:p>
    <w:p w:rsidR="003A7B56" w:rsidRDefault="003A7B56">
      <w:pPr>
        <w:spacing w:line="13" w:lineRule="exact"/>
        <w:rPr>
          <w:rFonts w:eastAsia="Times New Roman"/>
          <w:sz w:val="24"/>
          <w:szCs w:val="24"/>
        </w:rPr>
      </w:pPr>
    </w:p>
    <w:p w:rsidR="003A7B56" w:rsidRDefault="00AF400A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Защита работ. </w:t>
      </w:r>
      <w:r>
        <w:rPr>
          <w:rFonts w:eastAsia="Times New Roman"/>
          <w:sz w:val="24"/>
          <w:szCs w:val="24"/>
        </w:rPr>
        <w:t>Урок-конфере</w:t>
      </w:r>
      <w:r>
        <w:rPr>
          <w:rFonts w:eastAsia="Times New Roman"/>
          <w:sz w:val="24"/>
          <w:szCs w:val="24"/>
        </w:rPr>
        <w:t>нция.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Коллективный и личностный анализ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результатов. Формирование портфолио.</w:t>
      </w:r>
    </w:p>
    <w:p w:rsidR="003A7B56" w:rsidRDefault="003A7B56">
      <w:pPr>
        <w:spacing w:line="6" w:lineRule="exact"/>
        <w:rPr>
          <w:rFonts w:eastAsia="Times New Roman"/>
          <w:sz w:val="24"/>
          <w:szCs w:val="24"/>
        </w:rPr>
      </w:pPr>
    </w:p>
    <w:p w:rsidR="003A7B56" w:rsidRDefault="00AF400A">
      <w:pPr>
        <w:ind w:left="10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u w:val="single"/>
        </w:rPr>
        <w:t>2 класс</w:t>
      </w:r>
    </w:p>
    <w:p w:rsidR="003A7B56" w:rsidRDefault="003A7B56">
      <w:pPr>
        <w:spacing w:line="27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Изменение круга интересов.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темы проекта.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Знакомство с понятиями  формулировка и актуальность.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помощников в работе над проектом.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Постановка цели и решение зада</w:t>
      </w:r>
      <w:r>
        <w:rPr>
          <w:rFonts w:eastAsia="Times New Roman"/>
          <w:sz w:val="24"/>
          <w:szCs w:val="24"/>
        </w:rPr>
        <w:t>ч проекта.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Обработка и отбор значимой информации.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Создание продукта проекта.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MPP-Microsoft Power Point.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Совмещение текста выступления с показом презентации.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Изготовление визитки. Правильное составление титульного листа визитки.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Самоанализ – рефле</w:t>
      </w:r>
      <w:r>
        <w:rPr>
          <w:rFonts w:eastAsia="Times New Roman"/>
          <w:sz w:val="24"/>
          <w:szCs w:val="24"/>
        </w:rPr>
        <w:t>ксия после твоего выступления перед незнакомой аудиторией.</w:t>
      </w:r>
    </w:p>
    <w:p w:rsidR="003A7B56" w:rsidRDefault="003A7B56">
      <w:pPr>
        <w:spacing w:line="200" w:lineRule="exact"/>
        <w:rPr>
          <w:sz w:val="20"/>
          <w:szCs w:val="20"/>
        </w:rPr>
      </w:pPr>
    </w:p>
    <w:p w:rsidR="003A7B56" w:rsidRDefault="003A7B56">
      <w:pPr>
        <w:spacing w:line="201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13"/>
        </w:numPr>
        <w:tabs>
          <w:tab w:val="left" w:pos="1220"/>
        </w:tabs>
        <w:ind w:left="1220" w:hanging="19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-6985</wp:posOffset>
                </wp:positionV>
                <wp:extent cx="53784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.5pt,-0.5499pt" to="90.85pt,-0.5499pt" o:allowincell="f" strokecolor="#000000" strokeweight="1.1999pt"/>
            </w:pict>
          </mc:Fallback>
        </mc:AlternateContent>
      </w:r>
    </w:p>
    <w:p w:rsidR="003A7B56" w:rsidRDefault="003A7B56">
      <w:pPr>
        <w:spacing w:line="200" w:lineRule="exact"/>
        <w:rPr>
          <w:sz w:val="20"/>
          <w:szCs w:val="20"/>
        </w:rPr>
      </w:pPr>
    </w:p>
    <w:p w:rsidR="003A7B56" w:rsidRDefault="003A7B56">
      <w:pPr>
        <w:spacing w:line="291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темы исследования. Предположение.</w:t>
      </w:r>
    </w:p>
    <w:p w:rsidR="003A7B56" w:rsidRDefault="003A7B56">
      <w:pPr>
        <w:spacing w:line="120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Гипотеза. Решение задачи.</w:t>
      </w:r>
    </w:p>
    <w:p w:rsidR="003A7B56" w:rsidRDefault="003A7B56">
      <w:pPr>
        <w:spacing w:line="120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Требования к составлению анкет для проекта. Анкетирование.</w:t>
      </w:r>
    </w:p>
    <w:p w:rsidR="003A7B56" w:rsidRDefault="003A7B56">
      <w:pPr>
        <w:spacing w:line="132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Постер. Требования к созданию постера. Условия размещения</w:t>
      </w:r>
      <w:r>
        <w:rPr>
          <w:rFonts w:eastAsia="Times New Roman"/>
          <w:sz w:val="24"/>
          <w:szCs w:val="24"/>
        </w:rPr>
        <w:t xml:space="preserve"> материала на постере.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и освоение возможностей программы МРР.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Вставка фотографий, рисунков, фигур, диаграмм.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Подготовка проектной документации к выступлению на конкурсе.</w:t>
      </w:r>
    </w:p>
    <w:p w:rsidR="003A7B56" w:rsidRDefault="003A7B56">
      <w:pPr>
        <w:spacing w:line="120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Обработка информации. Интервью. Визитка.</w:t>
      </w:r>
    </w:p>
    <w:p w:rsidR="003A7B56" w:rsidRDefault="003A7B56">
      <w:pPr>
        <w:sectPr w:rsidR="003A7B56">
          <w:pgSz w:w="11900" w:h="16838"/>
          <w:pgMar w:top="1139" w:right="846" w:bottom="785" w:left="1440" w:header="0" w:footer="0" w:gutter="0"/>
          <w:cols w:space="720" w:equalWidth="0">
            <w:col w:w="9620"/>
          </w:cols>
        </w:sect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Тесты. </w:t>
      </w:r>
      <w:r>
        <w:rPr>
          <w:rFonts w:eastAsia="Times New Roman"/>
          <w:sz w:val="24"/>
          <w:szCs w:val="24"/>
        </w:rPr>
        <w:t>Тестирование. Самоанализ. Рефлексия.</w:t>
      </w:r>
    </w:p>
    <w:p w:rsidR="003A7B56" w:rsidRDefault="003A7B56">
      <w:pPr>
        <w:spacing w:line="200" w:lineRule="exact"/>
        <w:rPr>
          <w:sz w:val="20"/>
          <w:szCs w:val="20"/>
        </w:rPr>
      </w:pPr>
    </w:p>
    <w:p w:rsidR="003A7B56" w:rsidRDefault="003A7B56">
      <w:pPr>
        <w:spacing w:line="321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14"/>
        </w:numPr>
        <w:tabs>
          <w:tab w:val="left" w:pos="1220"/>
        </w:tabs>
        <w:ind w:left="1220" w:hanging="19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-6985</wp:posOffset>
                </wp:positionV>
                <wp:extent cx="53784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7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.5pt,-0.5499pt" to="90.85pt,-0.5499pt" o:allowincell="f" strokecolor="#000000" strokeweight="1.2pt"/>
            </w:pict>
          </mc:Fallback>
        </mc:AlternateContent>
      </w:r>
    </w:p>
    <w:p w:rsidR="003A7B56" w:rsidRDefault="003A7B56">
      <w:pPr>
        <w:spacing w:line="200" w:lineRule="exact"/>
        <w:rPr>
          <w:sz w:val="20"/>
          <w:szCs w:val="20"/>
        </w:rPr>
      </w:pPr>
    </w:p>
    <w:p w:rsidR="003A7B56" w:rsidRDefault="003A7B56">
      <w:pPr>
        <w:spacing w:line="291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Виды проектов.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Исследовательский творческий проект.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Творческий проект.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Ролевой игровой проект.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Исследовательский проект с выдвижением гипотезы и последующей её проверкой.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Информационно – исследовательский пр</w:t>
      </w:r>
      <w:r>
        <w:rPr>
          <w:rFonts w:eastAsia="Times New Roman"/>
          <w:sz w:val="24"/>
          <w:szCs w:val="24"/>
        </w:rPr>
        <w:t>оект.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Информационно – ориентированный проект.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Практико  – ориентированный проект.</w:t>
      </w:r>
    </w:p>
    <w:p w:rsidR="003A7B56" w:rsidRDefault="003A7B56">
      <w:pPr>
        <w:spacing w:line="1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Моно-предметный проект.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 презентации проекта в рамках научной конференции.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 памяткой по составлению списка использованной литературы при работе над проектом.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итогового оценивания проектной деятельности.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МРР. Формирование умения работать с таблицей.</w:t>
      </w: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ресурсов интернета при подготовке презентации.</w:t>
      </w:r>
    </w:p>
    <w:p w:rsidR="003A7B56" w:rsidRDefault="003A7B56">
      <w:pPr>
        <w:spacing w:line="12" w:lineRule="exact"/>
        <w:rPr>
          <w:sz w:val="20"/>
          <w:szCs w:val="20"/>
        </w:rPr>
      </w:pPr>
    </w:p>
    <w:p w:rsidR="003A7B56" w:rsidRDefault="00AF400A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Word. Формирование навыков работы с текстом и по настройке полей и абзацев</w:t>
      </w:r>
      <w:r>
        <w:rPr>
          <w:rFonts w:eastAsia="Times New Roman"/>
          <w:sz w:val="24"/>
          <w:szCs w:val="24"/>
        </w:rPr>
        <w:t>.</w:t>
      </w:r>
    </w:p>
    <w:p w:rsidR="003A7B56" w:rsidRDefault="003A7B56">
      <w:pPr>
        <w:spacing w:line="2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Тестирование. Самоанализ. Рефлексия.</w:t>
      </w:r>
    </w:p>
    <w:p w:rsidR="003A7B56" w:rsidRDefault="003A7B56">
      <w:pPr>
        <w:spacing w:line="280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деятельности, применяемые в реализации программы:</w:t>
      </w:r>
    </w:p>
    <w:p w:rsidR="003A7B56" w:rsidRDefault="00AF400A">
      <w:pPr>
        <w:numPr>
          <w:ilvl w:val="0"/>
          <w:numId w:val="15"/>
        </w:numPr>
        <w:tabs>
          <w:tab w:val="left" w:pos="1680"/>
        </w:tabs>
        <w:spacing w:line="237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Выбор темы проекта</w:t>
      </w:r>
    </w:p>
    <w:p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Поиск информации</w:t>
      </w:r>
    </w:p>
    <w:p w:rsidR="003A7B56" w:rsidRDefault="003A7B5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1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Выявление проблемы</w:t>
      </w:r>
    </w:p>
    <w:p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Нахождение путей решения проблемы</w:t>
      </w:r>
    </w:p>
    <w:p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Выдвижение гипотезы</w:t>
      </w:r>
    </w:p>
    <w:p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Исследовательская работа, опыты, эксперименты</w:t>
      </w:r>
    </w:p>
    <w:p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Созд</w:t>
      </w:r>
      <w:r>
        <w:rPr>
          <w:rFonts w:eastAsia="Times New Roman"/>
          <w:sz w:val="24"/>
          <w:szCs w:val="24"/>
        </w:rPr>
        <w:t>ание продукта проекта ( постер, макет, презентация)</w:t>
      </w:r>
    </w:p>
    <w:p w:rsidR="003A7B56" w:rsidRDefault="00AF400A">
      <w:pPr>
        <w:numPr>
          <w:ilvl w:val="0"/>
          <w:numId w:val="15"/>
        </w:numPr>
        <w:tabs>
          <w:tab w:val="left" w:pos="1680"/>
        </w:tabs>
        <w:spacing w:line="239" w:lineRule="auto"/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Представление проекта публике</w:t>
      </w:r>
    </w:p>
    <w:p w:rsidR="003A7B56" w:rsidRDefault="003A7B56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3A7B56" w:rsidRDefault="00AF400A">
      <w:pPr>
        <w:numPr>
          <w:ilvl w:val="0"/>
          <w:numId w:val="1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Инсценирование, ролевая игра</w:t>
      </w:r>
    </w:p>
    <w:p w:rsidR="003A7B56" w:rsidRDefault="003A7B56">
      <w:pPr>
        <w:spacing w:line="200" w:lineRule="exact"/>
        <w:rPr>
          <w:sz w:val="20"/>
          <w:szCs w:val="20"/>
        </w:rPr>
      </w:pPr>
    </w:p>
    <w:p w:rsidR="003A7B56" w:rsidRDefault="003A7B56">
      <w:pPr>
        <w:spacing w:line="355" w:lineRule="exact"/>
        <w:rPr>
          <w:sz w:val="20"/>
          <w:szCs w:val="20"/>
        </w:rPr>
      </w:pPr>
    </w:p>
    <w:p w:rsidR="003A7B56" w:rsidRDefault="00AF400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работы:</w:t>
      </w:r>
    </w:p>
    <w:p w:rsidR="003A7B56" w:rsidRDefault="00AF400A">
      <w:pPr>
        <w:numPr>
          <w:ilvl w:val="0"/>
          <w:numId w:val="16"/>
        </w:numPr>
        <w:tabs>
          <w:tab w:val="left" w:pos="1680"/>
        </w:tabs>
        <w:spacing w:line="235" w:lineRule="auto"/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 в парах.</w:t>
      </w:r>
    </w:p>
    <w:p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Групповые формы работы.</w:t>
      </w:r>
    </w:p>
    <w:p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Индивидуальная работа.</w:t>
      </w:r>
    </w:p>
    <w:p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Самооценка и самоконтроль.</w:t>
      </w:r>
    </w:p>
    <w:p w:rsidR="003A7B56" w:rsidRDefault="00AF400A">
      <w:pPr>
        <w:numPr>
          <w:ilvl w:val="0"/>
          <w:numId w:val="16"/>
        </w:numPr>
        <w:tabs>
          <w:tab w:val="left" w:pos="1680"/>
        </w:tabs>
        <w:ind w:left="1680" w:hanging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Взаимооценка и взаимоконтроль.</w:t>
      </w:r>
    </w:p>
    <w:p w:rsidR="003A7B56" w:rsidRDefault="003A7B56">
      <w:pPr>
        <w:sectPr w:rsidR="003A7B56">
          <w:pgSz w:w="11900" w:h="16838"/>
          <w:pgMar w:top="1122" w:right="866" w:bottom="1440" w:left="1440" w:header="0" w:footer="0" w:gutter="0"/>
          <w:cols w:space="720" w:equalWidth="0">
            <w:col w:w="9600"/>
          </w:cols>
        </w:sectPr>
      </w:pPr>
    </w:p>
    <w:p w:rsidR="003A7B56" w:rsidRDefault="00AF400A">
      <w:pPr>
        <w:numPr>
          <w:ilvl w:val="0"/>
          <w:numId w:val="17"/>
        </w:numPr>
        <w:tabs>
          <w:tab w:val="left" w:pos="540"/>
        </w:tabs>
        <w:ind w:left="540" w:hanging="278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Тематическое планирование</w:t>
      </w:r>
    </w:p>
    <w:p w:rsidR="003A7B56" w:rsidRDefault="003A7B56">
      <w:pPr>
        <w:spacing w:line="324" w:lineRule="exact"/>
        <w:rPr>
          <w:sz w:val="20"/>
          <w:szCs w:val="20"/>
        </w:rPr>
      </w:pPr>
    </w:p>
    <w:p w:rsidR="003A7B56" w:rsidRDefault="00AF400A">
      <w:pPr>
        <w:numPr>
          <w:ilvl w:val="0"/>
          <w:numId w:val="18"/>
        </w:numPr>
        <w:tabs>
          <w:tab w:val="left" w:pos="480"/>
        </w:tabs>
        <w:ind w:left="48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3A7B56" w:rsidRDefault="003A7B56">
      <w:pPr>
        <w:spacing w:line="200" w:lineRule="exact"/>
        <w:rPr>
          <w:sz w:val="20"/>
          <w:szCs w:val="20"/>
        </w:rPr>
      </w:pPr>
    </w:p>
    <w:p w:rsidR="003A7B56" w:rsidRDefault="003A7B56">
      <w:pPr>
        <w:spacing w:line="22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400"/>
        <w:gridCol w:w="1820"/>
        <w:gridCol w:w="940"/>
        <w:gridCol w:w="1440"/>
        <w:gridCol w:w="2700"/>
      </w:tblGrid>
      <w:tr w:rsidR="003A7B56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3A7B56" w:rsidRDefault="00AF400A">
            <w:pPr>
              <w:ind w:left="8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</w:t>
            </w:r>
          </w:p>
        </w:tc>
        <w:tc>
          <w:tcPr>
            <w:tcW w:w="1400" w:type="dxa"/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ия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Кто я? Моя семья.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Чем я люблю заниматься. Хобби.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160" w:type="dxa"/>
            <w:gridSpan w:val="3"/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чем я больше всего хочу рассказать.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A7B56" w:rsidRDefault="003A7B56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темы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</w:t>
            </w:r>
            <w:r>
              <w:rPr>
                <w:rFonts w:eastAsia="Times New Roman"/>
                <w:sz w:val="24"/>
                <w:szCs w:val="24"/>
              </w:rPr>
              <w:t>собирать материал? Твои помощники. Этап.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Повторение. Давай вспомним.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Проблема. Решение проблемы.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Гипотеза. Предположение.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Гипотеза. Играем в предположения.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Задача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3220" w:type="dxa"/>
            <w:gridSpan w:val="2"/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нужной информации.</w:t>
            </w:r>
          </w:p>
        </w:tc>
        <w:tc>
          <w:tcPr>
            <w:tcW w:w="940" w:type="dxa"/>
            <w:vAlign w:val="bottom"/>
          </w:tcPr>
          <w:p w:rsidR="003A7B56" w:rsidRDefault="003A7B56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A7B56" w:rsidRDefault="003A7B56"/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Интересные люди - твои помощники.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/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Продукт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продукта. Макет.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пройденных проектных понятий.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Визитка.   Как  правильно   составить   визитку  к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проекту.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Мини-сообщение. Семиминутное выступление.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Выступление перед знакомой аудиторией.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 в  ученых.  Окрашивание  цветка  в  разные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цвета.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21-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 ответов  на  предполагаемые  вопросы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«из зала» по теме проекта.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23 -</w:t>
            </w:r>
          </w:p>
        </w:tc>
        <w:tc>
          <w:tcPr>
            <w:tcW w:w="1400" w:type="dxa"/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Пробные</w:t>
            </w:r>
          </w:p>
        </w:tc>
        <w:tc>
          <w:tcPr>
            <w:tcW w:w="1820" w:type="dxa"/>
            <w:vAlign w:val="bottom"/>
          </w:tcPr>
          <w:p w:rsidR="003A7B56" w:rsidRDefault="00AF400A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</w:t>
            </w:r>
          </w:p>
        </w:tc>
        <w:tc>
          <w:tcPr>
            <w:tcW w:w="940" w:type="dxa"/>
            <w:vAlign w:val="bottom"/>
          </w:tcPr>
          <w:p w:rsidR="003A7B56" w:rsidRDefault="00AF400A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незнакомой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аудиторией.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Повторение. Давай вспомним.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 в  ученых.  «Мобильные  телефоны».Это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интересно.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в ученых. Поилка для цветов.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5600" w:type="dxa"/>
            <w:gridSpan w:val="4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Играем  в  ученых.  Получение  электричества </w:t>
            </w:r>
            <w:r>
              <w:rPr>
                <w:rFonts w:eastAsia="Times New Roman"/>
                <w:sz w:val="24"/>
                <w:szCs w:val="24"/>
              </w:rPr>
              <w:t xml:space="preserve"> с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волос. Это интересно.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3220" w:type="dxa"/>
            <w:gridSpan w:val="2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«Чему я научился?»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Памятка для учащегося-проектанта.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Твои впечатления от работы над проектом.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5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Пожелание будущим проектанта. Твои советы им.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416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Советы на лето от Мудрого Дельфина.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33</w:t>
            </w:r>
          </w:p>
        </w:tc>
      </w:tr>
    </w:tbl>
    <w:p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9" style="position:absolute;margin-left:462.65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3A7B56" w:rsidRDefault="003A7B56">
      <w:pPr>
        <w:sectPr w:rsidR="003A7B56">
          <w:pgSz w:w="11900" w:h="16838"/>
          <w:pgMar w:top="1130" w:right="1206" w:bottom="1440" w:left="1440" w:header="0" w:footer="0" w:gutter="0"/>
          <w:cols w:space="720" w:equalWidth="0">
            <w:col w:w="9260"/>
          </w:cols>
        </w:sectPr>
      </w:pPr>
    </w:p>
    <w:p w:rsidR="003A7B56" w:rsidRDefault="00AF400A">
      <w:pPr>
        <w:numPr>
          <w:ilvl w:val="0"/>
          <w:numId w:val="19"/>
        </w:numPr>
        <w:tabs>
          <w:tab w:val="left" w:pos="480"/>
        </w:tabs>
        <w:ind w:left="48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класс</w:t>
      </w:r>
    </w:p>
    <w:p w:rsidR="003A7B56" w:rsidRDefault="003A7B56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5280"/>
        <w:gridCol w:w="2700"/>
      </w:tblGrid>
      <w:tr w:rsidR="003A7B56">
        <w:trPr>
          <w:trHeight w:val="27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 твоих интересов. Хобби. Увлечения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темы твоего проекта. Ты - проектант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7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понятием «формулировка». Работа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 словарями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Выбор помощников в </w:t>
            </w:r>
            <w:r>
              <w:rPr>
                <w:rFonts w:eastAsia="Times New Roman"/>
                <w:sz w:val="24"/>
                <w:szCs w:val="24"/>
              </w:rPr>
              <w:t>работе над проектом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Актуальность темы проекта. Твое знакомство с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понятием «актуальность»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Проблема. Решение проблемы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Выработка гипотезы-предположения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>информации для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интересными людьми. Интервью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Обработка информации. Отбор значимой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Создание продукта проекта. Твое знакомство с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понятиями «макет», «поделка»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в ученых. Это интересно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16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«Чему ты научился?»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Отбор информации для семиминутного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выступления. (Мини-сообщение)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27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18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Творческая работа. Презентация. Твое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3A7B56"/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с понятием «презентация»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3A7B56"/>
        </w:tc>
      </w:tr>
      <w:tr w:rsidR="003A7B56">
        <w:trPr>
          <w:trHeight w:val="10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8"/>
                <w:szCs w:val="8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8"/>
                <w:szCs w:val="8"/>
              </w:rPr>
            </w:pPr>
          </w:p>
        </w:tc>
      </w:tr>
      <w:tr w:rsidR="003A7B56">
        <w:trPr>
          <w:trHeight w:val="26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19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Значимость компьютера в создании проектов.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 ли ты с компьютером? Программа МРР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21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МРР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22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Совмещение текста выступления с показом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7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23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Совмещение текста выступления с показом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27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ответов на предполагаемые вопросы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«зала» по теме </w:t>
            </w:r>
            <w:r>
              <w:rPr>
                <w:rFonts w:eastAsia="Times New Roman"/>
                <w:sz w:val="24"/>
                <w:szCs w:val="24"/>
              </w:rPr>
              <w:t>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25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«Советы проектанту»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7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26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визитки. Правильное составление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титульного листа визитки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27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Самоанализ. Работа над понятием «самоанализ»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31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Играем в ученых. Это интересно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29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 конкурсы проектно-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исследовательской деятельности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Памятка жюри конкурсов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31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Пробное выступление перед незнакомой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аудиторией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</w:tbl>
    <w:p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-2637155</wp:posOffset>
                </wp:positionV>
                <wp:extent cx="12700" cy="127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" o:spid="_x0000_s1030" style="position:absolute;margin-left:462.65pt;margin-top:-207.6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3A7B56" w:rsidRDefault="003A7B56">
      <w:pPr>
        <w:sectPr w:rsidR="003A7B56">
          <w:pgSz w:w="11900" w:h="16838"/>
          <w:pgMar w:top="1130" w:right="1206" w:bottom="751" w:left="1440" w:header="0" w:footer="0" w:gutter="0"/>
          <w:cols w:space="720" w:equalWidth="0">
            <w:col w:w="926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5280"/>
        <w:gridCol w:w="2700"/>
      </w:tblGrid>
      <w:tr w:rsidR="003A7B56">
        <w:trPr>
          <w:trHeight w:val="291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90" w:lineRule="exact"/>
              <w:ind w:right="3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Самоанализ – рефлексия после твоего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выступления перед незнакомой аудиторией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09" w:lineRule="exact"/>
              <w:ind w:right="3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Играем в ученых. Это </w:t>
            </w:r>
            <w:r>
              <w:rPr>
                <w:rFonts w:eastAsia="Times New Roman"/>
                <w:sz w:val="24"/>
                <w:szCs w:val="24"/>
              </w:rPr>
              <w:t>интересно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9" w:lineRule="exact"/>
              <w:ind w:right="3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Благодарственные рисунки-отклики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помощникам твоего проекта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</w:tr>
      <w:tr w:rsidR="003A7B56">
        <w:trPr>
          <w:trHeight w:val="31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right="1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34</w:t>
            </w:r>
          </w:p>
        </w:tc>
      </w:tr>
    </w:tbl>
    <w:p w:rsidR="003A7B56" w:rsidRDefault="00AF400A">
      <w:pPr>
        <w:numPr>
          <w:ilvl w:val="0"/>
          <w:numId w:val="20"/>
        </w:numPr>
        <w:tabs>
          <w:tab w:val="left" w:pos="480"/>
        </w:tabs>
        <w:spacing w:line="237" w:lineRule="auto"/>
        <w:ind w:left="48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3A7B56" w:rsidRDefault="003A7B56">
      <w:pPr>
        <w:spacing w:line="10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320"/>
        <w:gridCol w:w="260"/>
        <w:gridCol w:w="740"/>
        <w:gridCol w:w="560"/>
        <w:gridCol w:w="820"/>
        <w:gridCol w:w="1320"/>
        <w:gridCol w:w="260"/>
        <w:gridCol w:w="2700"/>
      </w:tblGrid>
      <w:tr w:rsidR="003A7B56">
        <w:trPr>
          <w:trHeight w:val="27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3A7B56" w:rsidRDefault="00AF400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Тема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 твоих интересов. Хобби. Увлечения. Этапы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над проектом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темы твоего проекта. Подбор</w:t>
            </w:r>
            <w:r>
              <w:rPr>
                <w:rFonts w:eastAsia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проекта. Проблема. Решение проблемы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320" w:type="dxa"/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</w:t>
            </w:r>
          </w:p>
        </w:tc>
        <w:tc>
          <w:tcPr>
            <w:tcW w:w="1000" w:type="dxa"/>
            <w:gridSpan w:val="2"/>
            <w:vAlign w:val="bottom"/>
          </w:tcPr>
          <w:p w:rsidR="003A7B56" w:rsidRDefault="00AF400A">
            <w:pPr>
              <w:spacing w:line="260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1380" w:type="dxa"/>
            <w:gridSpan w:val="2"/>
            <w:vAlign w:val="bottom"/>
          </w:tcPr>
          <w:p w:rsidR="003A7B56" w:rsidRDefault="00AF400A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твоего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Предположение. Гипотеза. Решение задачи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проекта. Задачи. Выбор помощников для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над проектом. Сбор информации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5-6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Требования  к  паспорту </w:t>
            </w:r>
            <w:r>
              <w:rPr>
                <w:rFonts w:eastAsia="Times New Roman"/>
                <w:sz w:val="24"/>
                <w:szCs w:val="24"/>
              </w:rPr>
              <w:t xml:space="preserve"> проекта.  Составление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паспорта проекта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7-8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 к  составлению  анкет  для  проекта.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Анкетирование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Памятки. Составление памяток по теме проекта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Постер.   Требования   к   созданию   постера.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Условия размещения </w:t>
            </w:r>
            <w:r>
              <w:rPr>
                <w:rFonts w:eastAsia="Times New Roman"/>
                <w:sz w:val="24"/>
                <w:szCs w:val="24"/>
              </w:rPr>
              <w:t>материала на постере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11-12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работа. Создание мини-постера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13-15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и освоение возможностей программы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3A7B56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МРР.  Выставка  фотографий,  рисунков,  фигур,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диаграмм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16-17</w:t>
            </w:r>
          </w:p>
        </w:tc>
        <w:tc>
          <w:tcPr>
            <w:tcW w:w="1320" w:type="dxa"/>
            <w:vAlign w:val="bottom"/>
          </w:tcPr>
          <w:p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</w:t>
            </w:r>
          </w:p>
        </w:tc>
        <w:tc>
          <w:tcPr>
            <w:tcW w:w="260" w:type="dxa"/>
            <w:vAlign w:val="bottom"/>
          </w:tcPr>
          <w:p w:rsidR="003A7B56" w:rsidRDefault="003A7B56"/>
        </w:tc>
        <w:tc>
          <w:tcPr>
            <w:tcW w:w="740" w:type="dxa"/>
            <w:vAlign w:val="bottom"/>
          </w:tcPr>
          <w:p w:rsidR="003A7B56" w:rsidRDefault="00AF400A">
            <w:pPr>
              <w:spacing w:line="26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МРР.</w:t>
            </w:r>
          </w:p>
        </w:tc>
        <w:tc>
          <w:tcPr>
            <w:tcW w:w="1380" w:type="dxa"/>
            <w:gridSpan w:val="2"/>
            <w:vAlign w:val="bottom"/>
          </w:tcPr>
          <w:p w:rsidR="003A7B56" w:rsidRDefault="00AF400A">
            <w:pPr>
              <w:spacing w:line="263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Анимации.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Настройка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анимации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18-19</w:t>
            </w: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Программа МРР. Дизайн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20-21</w:t>
            </w:r>
          </w:p>
        </w:tc>
        <w:tc>
          <w:tcPr>
            <w:tcW w:w="52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Фотографии на слайдах. Работа с фотографиями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22-23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к компьютерной презентации. Power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Point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24-25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 полученных  умений,  навыков  в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4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работе с программой МРР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26-27</w:t>
            </w:r>
          </w:p>
        </w:tc>
        <w:tc>
          <w:tcPr>
            <w:tcW w:w="1580" w:type="dxa"/>
            <w:gridSpan w:val="2"/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</w:t>
            </w:r>
          </w:p>
        </w:tc>
        <w:tc>
          <w:tcPr>
            <w:tcW w:w="1300" w:type="dxa"/>
            <w:gridSpan w:val="2"/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занятие.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  первой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 по заданному тексту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28-29</w:t>
            </w:r>
          </w:p>
        </w:tc>
        <w:tc>
          <w:tcPr>
            <w:tcW w:w="1320" w:type="dxa"/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</w:t>
            </w:r>
          </w:p>
        </w:tc>
        <w:tc>
          <w:tcPr>
            <w:tcW w:w="260" w:type="dxa"/>
            <w:vAlign w:val="bottom"/>
          </w:tcPr>
          <w:p w:rsidR="003A7B56" w:rsidRDefault="003A7B56"/>
        </w:tc>
        <w:tc>
          <w:tcPr>
            <w:tcW w:w="1300" w:type="dxa"/>
            <w:gridSpan w:val="2"/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проектной</w:t>
            </w:r>
          </w:p>
        </w:tc>
        <w:tc>
          <w:tcPr>
            <w:tcW w:w="2140" w:type="dxa"/>
            <w:gridSpan w:val="2"/>
            <w:vAlign w:val="bottom"/>
          </w:tcPr>
          <w:p w:rsidR="003A7B56" w:rsidRDefault="00AF400A">
            <w:pPr>
              <w:spacing w:line="260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выступлению</w:t>
            </w:r>
          </w:p>
        </w:tc>
        <w:tc>
          <w:tcPr>
            <w:tcW w:w="740" w:type="dxa"/>
            <w:vAlign w:val="bottom"/>
          </w:tcPr>
          <w:p w:rsidR="003A7B56" w:rsidRDefault="00AF400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380" w:type="dxa"/>
            <w:gridSpan w:val="2"/>
            <w:vAlign w:val="bottom"/>
          </w:tcPr>
          <w:p w:rsidR="003A7B56" w:rsidRDefault="00AF400A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конкурсе.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Обработка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5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 Интервью. Визитка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Тесты. Тестирование. Самоанализ. Рефлексия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Твои впечатления от работы над проектом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3700" w:type="dxa"/>
            <w:gridSpan w:val="5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Пожелания будущим проектантам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Страница  благодарности  тем,  кто  окружал 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поддерживал  тебя  в  этом  году.  (Руководитель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7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  –  учитель;  консультанты  –  родители;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помощники – </w:t>
            </w:r>
            <w:r>
              <w:rPr>
                <w:rFonts w:eastAsia="Times New Roman"/>
                <w:sz w:val="24"/>
                <w:szCs w:val="24"/>
              </w:rPr>
              <w:t>друзья; Мудрый Дельфин)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5020" w:type="dxa"/>
            <w:gridSpan w:val="6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Советы на лето от Мудрого Дельфина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34</w:t>
            </w:r>
          </w:p>
        </w:tc>
      </w:tr>
    </w:tbl>
    <w:p w:rsidR="003A7B56" w:rsidRDefault="00AF4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-2871470</wp:posOffset>
                </wp:positionV>
                <wp:extent cx="12700" cy="120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" o:spid="_x0000_s1031" style="position:absolute;margin-left:462.65pt;margin-top:-226.0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3A7B56" w:rsidRDefault="003A7B56">
      <w:pPr>
        <w:sectPr w:rsidR="003A7B56">
          <w:pgSz w:w="11900" w:h="16838"/>
          <w:pgMar w:top="1112" w:right="1206" w:bottom="779" w:left="1440" w:header="0" w:footer="0" w:gutter="0"/>
          <w:cols w:space="720" w:equalWidth="0">
            <w:col w:w="9260"/>
          </w:cols>
        </w:sectPr>
      </w:pPr>
    </w:p>
    <w:p w:rsidR="003A7B56" w:rsidRDefault="00AF400A">
      <w:pPr>
        <w:ind w:left="1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 класс</w:t>
      </w:r>
    </w:p>
    <w:p w:rsidR="003A7B56" w:rsidRDefault="003A7B56">
      <w:pPr>
        <w:spacing w:line="31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5280"/>
        <w:gridCol w:w="2700"/>
      </w:tblGrid>
      <w:tr w:rsidR="003A7B56">
        <w:trPr>
          <w:trHeight w:val="27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Кол-во часов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1- 2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 и экспериментирование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3- 4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5- 6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Наблюдение и наблюдательность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Совершенствование техники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экспериментирования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Интуиция и создание гипотез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9- 10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Правильное мышление и логика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11- 12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 делать сообщения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Искусство задавать вопросы и отвечать на них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 «Как готовиться к защите»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проблемы и выбор темы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 исследования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16- 18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Индивидуальная работа по планированию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3A7B56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проведению самостоятельных исследований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19- 20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Коллективная игра-расследование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21 -27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Индивидуальная консультационная работа по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проведению самостоятельных исследований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29-30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защитах исследовательских работ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 проектов учащихся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6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31- 32</w:t>
            </w: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собственных работ к защите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33- 34</w:t>
            </w:r>
          </w:p>
        </w:tc>
        <w:tc>
          <w:tcPr>
            <w:tcW w:w="528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Собственная защита исследовательских работ и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3A7B56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творческих</w:t>
            </w:r>
            <w:r>
              <w:rPr>
                <w:rFonts w:eastAsia="Times New Roman"/>
                <w:sz w:val="24"/>
                <w:szCs w:val="24"/>
              </w:rPr>
              <w:t xml:space="preserve"> проектов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4"/>
                <w:szCs w:val="24"/>
              </w:rPr>
            </w:pPr>
          </w:p>
        </w:tc>
      </w:tr>
      <w:tr w:rsidR="003A7B56">
        <w:trPr>
          <w:trHeight w:val="27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3A7B56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A7B56" w:rsidRDefault="00AF400A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34</w:t>
            </w:r>
          </w:p>
        </w:tc>
      </w:tr>
    </w:tbl>
    <w:p w:rsidR="003A7B56" w:rsidRDefault="003A7B56">
      <w:pPr>
        <w:spacing w:line="1" w:lineRule="exact"/>
        <w:rPr>
          <w:sz w:val="20"/>
          <w:szCs w:val="20"/>
        </w:rPr>
      </w:pPr>
    </w:p>
    <w:sectPr w:rsidR="003A7B56">
      <w:pgSz w:w="11900" w:h="16838"/>
      <w:pgMar w:top="1127" w:right="1206" w:bottom="1440" w:left="1440" w:header="0" w:footer="0" w:gutter="0"/>
      <w:cols w:space="720" w:equalWidth="0">
        <w:col w:w="92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46285CA"/>
    <w:lvl w:ilvl="0" w:tplc="2050E848">
      <w:start w:val="1"/>
      <w:numFmt w:val="bullet"/>
      <w:lvlText w:val="В"/>
      <w:lvlJc w:val="left"/>
    </w:lvl>
    <w:lvl w:ilvl="1" w:tplc="BD7E32D0">
      <w:numFmt w:val="decimal"/>
      <w:lvlText w:val=""/>
      <w:lvlJc w:val="left"/>
    </w:lvl>
    <w:lvl w:ilvl="2" w:tplc="C64CCB12">
      <w:numFmt w:val="decimal"/>
      <w:lvlText w:val=""/>
      <w:lvlJc w:val="left"/>
    </w:lvl>
    <w:lvl w:ilvl="3" w:tplc="2482ED64">
      <w:numFmt w:val="decimal"/>
      <w:lvlText w:val=""/>
      <w:lvlJc w:val="left"/>
    </w:lvl>
    <w:lvl w:ilvl="4" w:tplc="98684EDA">
      <w:numFmt w:val="decimal"/>
      <w:lvlText w:val=""/>
      <w:lvlJc w:val="left"/>
    </w:lvl>
    <w:lvl w:ilvl="5" w:tplc="4FDADA0E">
      <w:numFmt w:val="decimal"/>
      <w:lvlText w:val=""/>
      <w:lvlJc w:val="left"/>
    </w:lvl>
    <w:lvl w:ilvl="6" w:tplc="E9EC8CCE">
      <w:numFmt w:val="decimal"/>
      <w:lvlText w:val=""/>
      <w:lvlJc w:val="left"/>
    </w:lvl>
    <w:lvl w:ilvl="7" w:tplc="366A075A">
      <w:numFmt w:val="decimal"/>
      <w:lvlText w:val=""/>
      <w:lvlJc w:val="left"/>
    </w:lvl>
    <w:lvl w:ilvl="8" w:tplc="8C0E69C4">
      <w:numFmt w:val="decimal"/>
      <w:lvlText w:val=""/>
      <w:lvlJc w:val="left"/>
    </w:lvl>
  </w:abstractNum>
  <w:abstractNum w:abstractNumId="1">
    <w:nsid w:val="00000124"/>
    <w:multiLevelType w:val="hybridMultilevel"/>
    <w:tmpl w:val="134C94EA"/>
    <w:lvl w:ilvl="0" w:tplc="7258F5C8">
      <w:start w:val="1"/>
      <w:numFmt w:val="bullet"/>
      <w:lvlText w:val="В"/>
      <w:lvlJc w:val="left"/>
    </w:lvl>
    <w:lvl w:ilvl="1" w:tplc="8CC298E6">
      <w:numFmt w:val="decimal"/>
      <w:lvlText w:val=""/>
      <w:lvlJc w:val="left"/>
    </w:lvl>
    <w:lvl w:ilvl="2" w:tplc="45683264">
      <w:numFmt w:val="decimal"/>
      <w:lvlText w:val=""/>
      <w:lvlJc w:val="left"/>
    </w:lvl>
    <w:lvl w:ilvl="3" w:tplc="83FC0036">
      <w:numFmt w:val="decimal"/>
      <w:lvlText w:val=""/>
      <w:lvlJc w:val="left"/>
    </w:lvl>
    <w:lvl w:ilvl="4" w:tplc="8852147E">
      <w:numFmt w:val="decimal"/>
      <w:lvlText w:val=""/>
      <w:lvlJc w:val="left"/>
    </w:lvl>
    <w:lvl w:ilvl="5" w:tplc="ABEE6BCC">
      <w:numFmt w:val="decimal"/>
      <w:lvlText w:val=""/>
      <w:lvlJc w:val="left"/>
    </w:lvl>
    <w:lvl w:ilvl="6" w:tplc="E2F8E02C">
      <w:numFmt w:val="decimal"/>
      <w:lvlText w:val=""/>
      <w:lvlJc w:val="left"/>
    </w:lvl>
    <w:lvl w:ilvl="7" w:tplc="B89A61BE">
      <w:numFmt w:val="decimal"/>
      <w:lvlText w:val=""/>
      <w:lvlJc w:val="left"/>
    </w:lvl>
    <w:lvl w:ilvl="8" w:tplc="150A759E">
      <w:numFmt w:val="decimal"/>
      <w:lvlText w:val=""/>
      <w:lvlJc w:val="left"/>
    </w:lvl>
  </w:abstractNum>
  <w:abstractNum w:abstractNumId="2">
    <w:nsid w:val="0000074D"/>
    <w:multiLevelType w:val="hybridMultilevel"/>
    <w:tmpl w:val="EF9277B2"/>
    <w:lvl w:ilvl="0" w:tplc="7E48ED30">
      <w:start w:val="1"/>
      <w:numFmt w:val="bullet"/>
      <w:lvlText w:val=""/>
      <w:lvlJc w:val="left"/>
    </w:lvl>
    <w:lvl w:ilvl="1" w:tplc="E390D14A">
      <w:numFmt w:val="decimal"/>
      <w:lvlText w:val=""/>
      <w:lvlJc w:val="left"/>
    </w:lvl>
    <w:lvl w:ilvl="2" w:tplc="B77A74F4">
      <w:numFmt w:val="decimal"/>
      <w:lvlText w:val=""/>
      <w:lvlJc w:val="left"/>
    </w:lvl>
    <w:lvl w:ilvl="3" w:tplc="57C45E20">
      <w:numFmt w:val="decimal"/>
      <w:lvlText w:val=""/>
      <w:lvlJc w:val="left"/>
    </w:lvl>
    <w:lvl w:ilvl="4" w:tplc="8CCAA456">
      <w:numFmt w:val="decimal"/>
      <w:lvlText w:val=""/>
      <w:lvlJc w:val="left"/>
    </w:lvl>
    <w:lvl w:ilvl="5" w:tplc="063A31BE">
      <w:numFmt w:val="decimal"/>
      <w:lvlText w:val=""/>
      <w:lvlJc w:val="left"/>
    </w:lvl>
    <w:lvl w:ilvl="6" w:tplc="BB22A570">
      <w:numFmt w:val="decimal"/>
      <w:lvlText w:val=""/>
      <w:lvlJc w:val="left"/>
    </w:lvl>
    <w:lvl w:ilvl="7" w:tplc="5FE41174">
      <w:numFmt w:val="decimal"/>
      <w:lvlText w:val=""/>
      <w:lvlJc w:val="left"/>
    </w:lvl>
    <w:lvl w:ilvl="8" w:tplc="E474F540">
      <w:numFmt w:val="decimal"/>
      <w:lvlText w:val=""/>
      <w:lvlJc w:val="left"/>
    </w:lvl>
  </w:abstractNum>
  <w:abstractNum w:abstractNumId="3">
    <w:nsid w:val="00000F3E"/>
    <w:multiLevelType w:val="hybridMultilevel"/>
    <w:tmpl w:val="7D5EDC76"/>
    <w:lvl w:ilvl="0" w:tplc="2E144180">
      <w:start w:val="1"/>
      <w:numFmt w:val="bullet"/>
      <w:lvlText w:val="•"/>
      <w:lvlJc w:val="left"/>
    </w:lvl>
    <w:lvl w:ilvl="1" w:tplc="3C285C7A">
      <w:numFmt w:val="decimal"/>
      <w:lvlText w:val=""/>
      <w:lvlJc w:val="left"/>
    </w:lvl>
    <w:lvl w:ilvl="2" w:tplc="2A9E7B40">
      <w:numFmt w:val="decimal"/>
      <w:lvlText w:val=""/>
      <w:lvlJc w:val="left"/>
    </w:lvl>
    <w:lvl w:ilvl="3" w:tplc="A6F24510">
      <w:numFmt w:val="decimal"/>
      <w:lvlText w:val=""/>
      <w:lvlJc w:val="left"/>
    </w:lvl>
    <w:lvl w:ilvl="4" w:tplc="EA289300">
      <w:numFmt w:val="decimal"/>
      <w:lvlText w:val=""/>
      <w:lvlJc w:val="left"/>
    </w:lvl>
    <w:lvl w:ilvl="5" w:tplc="03567322">
      <w:numFmt w:val="decimal"/>
      <w:lvlText w:val=""/>
      <w:lvlJc w:val="left"/>
    </w:lvl>
    <w:lvl w:ilvl="6" w:tplc="743EF6D2">
      <w:numFmt w:val="decimal"/>
      <w:lvlText w:val=""/>
      <w:lvlJc w:val="left"/>
    </w:lvl>
    <w:lvl w:ilvl="7" w:tplc="8752E32A">
      <w:numFmt w:val="decimal"/>
      <w:lvlText w:val=""/>
      <w:lvlJc w:val="left"/>
    </w:lvl>
    <w:lvl w:ilvl="8" w:tplc="55AC0362">
      <w:numFmt w:val="decimal"/>
      <w:lvlText w:val=""/>
      <w:lvlJc w:val="left"/>
    </w:lvl>
  </w:abstractNum>
  <w:abstractNum w:abstractNumId="4">
    <w:nsid w:val="00001547"/>
    <w:multiLevelType w:val="hybridMultilevel"/>
    <w:tmpl w:val="5888BCB4"/>
    <w:lvl w:ilvl="0" w:tplc="DE94603E">
      <w:start w:val="1"/>
      <w:numFmt w:val="decimal"/>
      <w:lvlText w:val="%1"/>
      <w:lvlJc w:val="left"/>
    </w:lvl>
    <w:lvl w:ilvl="1" w:tplc="90466828">
      <w:numFmt w:val="decimal"/>
      <w:lvlText w:val=""/>
      <w:lvlJc w:val="left"/>
    </w:lvl>
    <w:lvl w:ilvl="2" w:tplc="49A25CF0">
      <w:numFmt w:val="decimal"/>
      <w:lvlText w:val=""/>
      <w:lvlJc w:val="left"/>
    </w:lvl>
    <w:lvl w:ilvl="3" w:tplc="B874B116">
      <w:numFmt w:val="decimal"/>
      <w:lvlText w:val=""/>
      <w:lvlJc w:val="left"/>
    </w:lvl>
    <w:lvl w:ilvl="4" w:tplc="27FE95F4">
      <w:numFmt w:val="decimal"/>
      <w:lvlText w:val=""/>
      <w:lvlJc w:val="left"/>
    </w:lvl>
    <w:lvl w:ilvl="5" w:tplc="562890DA">
      <w:numFmt w:val="decimal"/>
      <w:lvlText w:val=""/>
      <w:lvlJc w:val="left"/>
    </w:lvl>
    <w:lvl w:ilvl="6" w:tplc="7980A386">
      <w:numFmt w:val="decimal"/>
      <w:lvlText w:val=""/>
      <w:lvlJc w:val="left"/>
    </w:lvl>
    <w:lvl w:ilvl="7" w:tplc="F8C668C2">
      <w:numFmt w:val="decimal"/>
      <w:lvlText w:val=""/>
      <w:lvlJc w:val="left"/>
    </w:lvl>
    <w:lvl w:ilvl="8" w:tplc="35F696E4">
      <w:numFmt w:val="decimal"/>
      <w:lvlText w:val=""/>
      <w:lvlJc w:val="left"/>
    </w:lvl>
  </w:abstractNum>
  <w:abstractNum w:abstractNumId="5">
    <w:nsid w:val="000026A6"/>
    <w:multiLevelType w:val="hybridMultilevel"/>
    <w:tmpl w:val="078AA41E"/>
    <w:lvl w:ilvl="0" w:tplc="B450DF00">
      <w:start w:val="3"/>
      <w:numFmt w:val="decimal"/>
      <w:lvlText w:val="%1"/>
      <w:lvlJc w:val="left"/>
    </w:lvl>
    <w:lvl w:ilvl="1" w:tplc="A0AC901E">
      <w:numFmt w:val="decimal"/>
      <w:lvlText w:val=""/>
      <w:lvlJc w:val="left"/>
    </w:lvl>
    <w:lvl w:ilvl="2" w:tplc="47AAA876">
      <w:numFmt w:val="decimal"/>
      <w:lvlText w:val=""/>
      <w:lvlJc w:val="left"/>
    </w:lvl>
    <w:lvl w:ilvl="3" w:tplc="29E0EE4C">
      <w:numFmt w:val="decimal"/>
      <w:lvlText w:val=""/>
      <w:lvlJc w:val="left"/>
    </w:lvl>
    <w:lvl w:ilvl="4" w:tplc="67C0BCE8">
      <w:numFmt w:val="decimal"/>
      <w:lvlText w:val=""/>
      <w:lvlJc w:val="left"/>
    </w:lvl>
    <w:lvl w:ilvl="5" w:tplc="97CC11E8">
      <w:numFmt w:val="decimal"/>
      <w:lvlText w:val=""/>
      <w:lvlJc w:val="left"/>
    </w:lvl>
    <w:lvl w:ilvl="6" w:tplc="5948AA9C">
      <w:numFmt w:val="decimal"/>
      <w:lvlText w:val=""/>
      <w:lvlJc w:val="left"/>
    </w:lvl>
    <w:lvl w:ilvl="7" w:tplc="D640EE68">
      <w:numFmt w:val="decimal"/>
      <w:lvlText w:val=""/>
      <w:lvlJc w:val="left"/>
    </w:lvl>
    <w:lvl w:ilvl="8" w:tplc="CBDEA26C">
      <w:numFmt w:val="decimal"/>
      <w:lvlText w:val=""/>
      <w:lvlJc w:val="left"/>
    </w:lvl>
  </w:abstractNum>
  <w:abstractNum w:abstractNumId="6">
    <w:nsid w:val="00002D12"/>
    <w:multiLevelType w:val="hybridMultilevel"/>
    <w:tmpl w:val="D78CCE5E"/>
    <w:lvl w:ilvl="0" w:tplc="789A4A22">
      <w:start w:val="4"/>
      <w:numFmt w:val="decimal"/>
      <w:lvlText w:val="%1"/>
      <w:lvlJc w:val="left"/>
    </w:lvl>
    <w:lvl w:ilvl="1" w:tplc="4AEEF8C4">
      <w:numFmt w:val="decimal"/>
      <w:lvlText w:val=""/>
      <w:lvlJc w:val="left"/>
    </w:lvl>
    <w:lvl w:ilvl="2" w:tplc="0CD80DF6">
      <w:numFmt w:val="decimal"/>
      <w:lvlText w:val=""/>
      <w:lvlJc w:val="left"/>
    </w:lvl>
    <w:lvl w:ilvl="3" w:tplc="06682912">
      <w:numFmt w:val="decimal"/>
      <w:lvlText w:val=""/>
      <w:lvlJc w:val="left"/>
    </w:lvl>
    <w:lvl w:ilvl="4" w:tplc="02F6FF74">
      <w:numFmt w:val="decimal"/>
      <w:lvlText w:val=""/>
      <w:lvlJc w:val="left"/>
    </w:lvl>
    <w:lvl w:ilvl="5" w:tplc="B1024FFC">
      <w:numFmt w:val="decimal"/>
      <w:lvlText w:val=""/>
      <w:lvlJc w:val="left"/>
    </w:lvl>
    <w:lvl w:ilvl="6" w:tplc="EF86AE18">
      <w:numFmt w:val="decimal"/>
      <w:lvlText w:val=""/>
      <w:lvlJc w:val="left"/>
    </w:lvl>
    <w:lvl w:ilvl="7" w:tplc="75B40F7C">
      <w:numFmt w:val="decimal"/>
      <w:lvlText w:val=""/>
      <w:lvlJc w:val="left"/>
    </w:lvl>
    <w:lvl w:ilvl="8" w:tplc="7D06BAB2">
      <w:numFmt w:val="decimal"/>
      <w:lvlText w:val=""/>
      <w:lvlJc w:val="left"/>
    </w:lvl>
  </w:abstractNum>
  <w:abstractNum w:abstractNumId="7">
    <w:nsid w:val="0000305E"/>
    <w:multiLevelType w:val="hybridMultilevel"/>
    <w:tmpl w:val="C4D235BE"/>
    <w:lvl w:ilvl="0" w:tplc="41F23408">
      <w:start w:val="1"/>
      <w:numFmt w:val="bullet"/>
      <w:lvlText w:val=""/>
      <w:lvlJc w:val="left"/>
    </w:lvl>
    <w:lvl w:ilvl="1" w:tplc="724C7136">
      <w:numFmt w:val="decimal"/>
      <w:lvlText w:val=""/>
      <w:lvlJc w:val="left"/>
    </w:lvl>
    <w:lvl w:ilvl="2" w:tplc="88AA539C">
      <w:numFmt w:val="decimal"/>
      <w:lvlText w:val=""/>
      <w:lvlJc w:val="left"/>
    </w:lvl>
    <w:lvl w:ilvl="3" w:tplc="0F7ECD06">
      <w:numFmt w:val="decimal"/>
      <w:lvlText w:val=""/>
      <w:lvlJc w:val="left"/>
    </w:lvl>
    <w:lvl w:ilvl="4" w:tplc="FBFA52DA">
      <w:numFmt w:val="decimal"/>
      <w:lvlText w:val=""/>
      <w:lvlJc w:val="left"/>
    </w:lvl>
    <w:lvl w:ilvl="5" w:tplc="D9A08B08">
      <w:numFmt w:val="decimal"/>
      <w:lvlText w:val=""/>
      <w:lvlJc w:val="left"/>
    </w:lvl>
    <w:lvl w:ilvl="6" w:tplc="30EE9B72">
      <w:numFmt w:val="decimal"/>
      <w:lvlText w:val=""/>
      <w:lvlJc w:val="left"/>
    </w:lvl>
    <w:lvl w:ilvl="7" w:tplc="0CAA58F2">
      <w:numFmt w:val="decimal"/>
      <w:lvlText w:val=""/>
      <w:lvlJc w:val="left"/>
    </w:lvl>
    <w:lvl w:ilvl="8" w:tplc="C74098D2">
      <w:numFmt w:val="decimal"/>
      <w:lvlText w:val=""/>
      <w:lvlJc w:val="left"/>
    </w:lvl>
  </w:abstractNum>
  <w:abstractNum w:abstractNumId="8">
    <w:nsid w:val="0000390C"/>
    <w:multiLevelType w:val="hybridMultilevel"/>
    <w:tmpl w:val="9436743A"/>
    <w:lvl w:ilvl="0" w:tplc="6F58F53E">
      <w:start w:val="1"/>
      <w:numFmt w:val="decimal"/>
      <w:lvlText w:val="%1."/>
      <w:lvlJc w:val="left"/>
    </w:lvl>
    <w:lvl w:ilvl="1" w:tplc="01EABFCC">
      <w:numFmt w:val="decimal"/>
      <w:lvlText w:val=""/>
      <w:lvlJc w:val="left"/>
    </w:lvl>
    <w:lvl w:ilvl="2" w:tplc="8E9EE8AC">
      <w:numFmt w:val="decimal"/>
      <w:lvlText w:val=""/>
      <w:lvlJc w:val="left"/>
    </w:lvl>
    <w:lvl w:ilvl="3" w:tplc="A1F83B14">
      <w:numFmt w:val="decimal"/>
      <w:lvlText w:val=""/>
      <w:lvlJc w:val="left"/>
    </w:lvl>
    <w:lvl w:ilvl="4" w:tplc="C54A1E28">
      <w:numFmt w:val="decimal"/>
      <w:lvlText w:val=""/>
      <w:lvlJc w:val="left"/>
    </w:lvl>
    <w:lvl w:ilvl="5" w:tplc="50542F6C">
      <w:numFmt w:val="decimal"/>
      <w:lvlText w:val=""/>
      <w:lvlJc w:val="left"/>
    </w:lvl>
    <w:lvl w:ilvl="6" w:tplc="A71205BA">
      <w:numFmt w:val="decimal"/>
      <w:lvlText w:val=""/>
      <w:lvlJc w:val="left"/>
    </w:lvl>
    <w:lvl w:ilvl="7" w:tplc="0E5E8964">
      <w:numFmt w:val="decimal"/>
      <w:lvlText w:val=""/>
      <w:lvlJc w:val="left"/>
    </w:lvl>
    <w:lvl w:ilvl="8" w:tplc="49E8C16A">
      <w:numFmt w:val="decimal"/>
      <w:lvlText w:val=""/>
      <w:lvlJc w:val="left"/>
    </w:lvl>
  </w:abstractNum>
  <w:abstractNum w:abstractNumId="9">
    <w:nsid w:val="000039B3"/>
    <w:multiLevelType w:val="hybridMultilevel"/>
    <w:tmpl w:val="5D9A43C4"/>
    <w:lvl w:ilvl="0" w:tplc="2AE29B1C">
      <w:start w:val="3"/>
      <w:numFmt w:val="decimal"/>
      <w:lvlText w:val="%1"/>
      <w:lvlJc w:val="left"/>
    </w:lvl>
    <w:lvl w:ilvl="1" w:tplc="27AE9EEC">
      <w:numFmt w:val="decimal"/>
      <w:lvlText w:val=""/>
      <w:lvlJc w:val="left"/>
    </w:lvl>
    <w:lvl w:ilvl="2" w:tplc="65E6B34E">
      <w:numFmt w:val="decimal"/>
      <w:lvlText w:val=""/>
      <w:lvlJc w:val="left"/>
    </w:lvl>
    <w:lvl w:ilvl="3" w:tplc="2FE81D5E">
      <w:numFmt w:val="decimal"/>
      <w:lvlText w:val=""/>
      <w:lvlJc w:val="left"/>
    </w:lvl>
    <w:lvl w:ilvl="4" w:tplc="F0DE25E2">
      <w:numFmt w:val="decimal"/>
      <w:lvlText w:val=""/>
      <w:lvlJc w:val="left"/>
    </w:lvl>
    <w:lvl w:ilvl="5" w:tplc="D7A09F5E">
      <w:numFmt w:val="decimal"/>
      <w:lvlText w:val=""/>
      <w:lvlJc w:val="left"/>
    </w:lvl>
    <w:lvl w:ilvl="6" w:tplc="4672CEBC">
      <w:numFmt w:val="decimal"/>
      <w:lvlText w:val=""/>
      <w:lvlJc w:val="left"/>
    </w:lvl>
    <w:lvl w:ilvl="7" w:tplc="837801E8">
      <w:numFmt w:val="decimal"/>
      <w:lvlText w:val=""/>
      <w:lvlJc w:val="left"/>
    </w:lvl>
    <w:lvl w:ilvl="8" w:tplc="A316F814">
      <w:numFmt w:val="decimal"/>
      <w:lvlText w:val=""/>
      <w:lvlJc w:val="left"/>
    </w:lvl>
  </w:abstractNum>
  <w:abstractNum w:abstractNumId="10">
    <w:nsid w:val="0000428B"/>
    <w:multiLevelType w:val="hybridMultilevel"/>
    <w:tmpl w:val="39F01070"/>
    <w:lvl w:ilvl="0" w:tplc="095C8508">
      <w:start w:val="2"/>
      <w:numFmt w:val="decimal"/>
      <w:lvlText w:val="%1"/>
      <w:lvlJc w:val="left"/>
    </w:lvl>
    <w:lvl w:ilvl="1" w:tplc="06B6B16E">
      <w:numFmt w:val="decimal"/>
      <w:lvlText w:val=""/>
      <w:lvlJc w:val="left"/>
    </w:lvl>
    <w:lvl w:ilvl="2" w:tplc="4C0C0138">
      <w:numFmt w:val="decimal"/>
      <w:lvlText w:val=""/>
      <w:lvlJc w:val="left"/>
    </w:lvl>
    <w:lvl w:ilvl="3" w:tplc="224887B4">
      <w:numFmt w:val="decimal"/>
      <w:lvlText w:val=""/>
      <w:lvlJc w:val="left"/>
    </w:lvl>
    <w:lvl w:ilvl="4" w:tplc="7A6872AA">
      <w:numFmt w:val="decimal"/>
      <w:lvlText w:val=""/>
      <w:lvlJc w:val="left"/>
    </w:lvl>
    <w:lvl w:ilvl="5" w:tplc="7BB0A7B0">
      <w:numFmt w:val="decimal"/>
      <w:lvlText w:val=""/>
      <w:lvlJc w:val="left"/>
    </w:lvl>
    <w:lvl w:ilvl="6" w:tplc="8C3EA1EA">
      <w:numFmt w:val="decimal"/>
      <w:lvlText w:val=""/>
      <w:lvlJc w:val="left"/>
    </w:lvl>
    <w:lvl w:ilvl="7" w:tplc="071AB064">
      <w:numFmt w:val="decimal"/>
      <w:lvlText w:val=""/>
      <w:lvlJc w:val="left"/>
    </w:lvl>
    <w:lvl w:ilvl="8" w:tplc="6DBAEB42">
      <w:numFmt w:val="decimal"/>
      <w:lvlText w:val=""/>
      <w:lvlJc w:val="left"/>
    </w:lvl>
  </w:abstractNum>
  <w:abstractNum w:abstractNumId="11">
    <w:nsid w:val="0000440D"/>
    <w:multiLevelType w:val="hybridMultilevel"/>
    <w:tmpl w:val="157ED86C"/>
    <w:lvl w:ilvl="0" w:tplc="33D2800C">
      <w:start w:val="1"/>
      <w:numFmt w:val="bullet"/>
      <w:lvlText w:val=""/>
      <w:lvlJc w:val="left"/>
    </w:lvl>
    <w:lvl w:ilvl="1" w:tplc="DBDE7C14">
      <w:numFmt w:val="decimal"/>
      <w:lvlText w:val=""/>
      <w:lvlJc w:val="left"/>
    </w:lvl>
    <w:lvl w:ilvl="2" w:tplc="8488E2B6">
      <w:numFmt w:val="decimal"/>
      <w:lvlText w:val=""/>
      <w:lvlJc w:val="left"/>
    </w:lvl>
    <w:lvl w:ilvl="3" w:tplc="E46A6CA6">
      <w:numFmt w:val="decimal"/>
      <w:lvlText w:val=""/>
      <w:lvlJc w:val="left"/>
    </w:lvl>
    <w:lvl w:ilvl="4" w:tplc="8B9C61A6">
      <w:numFmt w:val="decimal"/>
      <w:lvlText w:val=""/>
      <w:lvlJc w:val="left"/>
    </w:lvl>
    <w:lvl w:ilvl="5" w:tplc="86ACE1AA">
      <w:numFmt w:val="decimal"/>
      <w:lvlText w:val=""/>
      <w:lvlJc w:val="left"/>
    </w:lvl>
    <w:lvl w:ilvl="6" w:tplc="EADC9A60">
      <w:numFmt w:val="decimal"/>
      <w:lvlText w:val=""/>
      <w:lvlJc w:val="left"/>
    </w:lvl>
    <w:lvl w:ilvl="7" w:tplc="F3EEAFF2">
      <w:numFmt w:val="decimal"/>
      <w:lvlText w:val=""/>
      <w:lvlJc w:val="left"/>
    </w:lvl>
    <w:lvl w:ilvl="8" w:tplc="81E81D18">
      <w:numFmt w:val="decimal"/>
      <w:lvlText w:val=""/>
      <w:lvlJc w:val="left"/>
    </w:lvl>
  </w:abstractNum>
  <w:abstractNum w:abstractNumId="12">
    <w:nsid w:val="0000491C"/>
    <w:multiLevelType w:val="hybridMultilevel"/>
    <w:tmpl w:val="675E1D6C"/>
    <w:lvl w:ilvl="0" w:tplc="2E4C74B4">
      <w:start w:val="1"/>
      <w:numFmt w:val="bullet"/>
      <w:lvlText w:val=""/>
      <w:lvlJc w:val="left"/>
    </w:lvl>
    <w:lvl w:ilvl="1" w:tplc="A494373A">
      <w:numFmt w:val="decimal"/>
      <w:lvlText w:val=""/>
      <w:lvlJc w:val="left"/>
    </w:lvl>
    <w:lvl w:ilvl="2" w:tplc="220214D0">
      <w:numFmt w:val="decimal"/>
      <w:lvlText w:val=""/>
      <w:lvlJc w:val="left"/>
    </w:lvl>
    <w:lvl w:ilvl="3" w:tplc="DEDE6B0E">
      <w:numFmt w:val="decimal"/>
      <w:lvlText w:val=""/>
      <w:lvlJc w:val="left"/>
    </w:lvl>
    <w:lvl w:ilvl="4" w:tplc="50FC443A">
      <w:numFmt w:val="decimal"/>
      <w:lvlText w:val=""/>
      <w:lvlJc w:val="left"/>
    </w:lvl>
    <w:lvl w:ilvl="5" w:tplc="D1C88E8E">
      <w:numFmt w:val="decimal"/>
      <w:lvlText w:val=""/>
      <w:lvlJc w:val="left"/>
    </w:lvl>
    <w:lvl w:ilvl="6" w:tplc="6602F936">
      <w:numFmt w:val="decimal"/>
      <w:lvlText w:val=""/>
      <w:lvlJc w:val="left"/>
    </w:lvl>
    <w:lvl w:ilvl="7" w:tplc="58784438">
      <w:numFmt w:val="decimal"/>
      <w:lvlText w:val=""/>
      <w:lvlJc w:val="left"/>
    </w:lvl>
    <w:lvl w:ilvl="8" w:tplc="6C3A6B30">
      <w:numFmt w:val="decimal"/>
      <w:lvlText w:val=""/>
      <w:lvlJc w:val="left"/>
    </w:lvl>
  </w:abstractNum>
  <w:abstractNum w:abstractNumId="13">
    <w:nsid w:val="00004D06"/>
    <w:multiLevelType w:val="hybridMultilevel"/>
    <w:tmpl w:val="898EAC96"/>
    <w:lvl w:ilvl="0" w:tplc="677EB660">
      <w:start w:val="1"/>
      <w:numFmt w:val="bullet"/>
      <w:lvlText w:val="-"/>
      <w:lvlJc w:val="left"/>
    </w:lvl>
    <w:lvl w:ilvl="1" w:tplc="0794F1D2">
      <w:numFmt w:val="decimal"/>
      <w:lvlText w:val=""/>
      <w:lvlJc w:val="left"/>
    </w:lvl>
    <w:lvl w:ilvl="2" w:tplc="8E108486">
      <w:numFmt w:val="decimal"/>
      <w:lvlText w:val=""/>
      <w:lvlJc w:val="left"/>
    </w:lvl>
    <w:lvl w:ilvl="3" w:tplc="706A2E04">
      <w:numFmt w:val="decimal"/>
      <w:lvlText w:val=""/>
      <w:lvlJc w:val="left"/>
    </w:lvl>
    <w:lvl w:ilvl="4" w:tplc="958A5864">
      <w:numFmt w:val="decimal"/>
      <w:lvlText w:val=""/>
      <w:lvlJc w:val="left"/>
    </w:lvl>
    <w:lvl w:ilvl="5" w:tplc="88D848E2">
      <w:numFmt w:val="decimal"/>
      <w:lvlText w:val=""/>
      <w:lvlJc w:val="left"/>
    </w:lvl>
    <w:lvl w:ilvl="6" w:tplc="7EC4C258">
      <w:numFmt w:val="decimal"/>
      <w:lvlText w:val=""/>
      <w:lvlJc w:val="left"/>
    </w:lvl>
    <w:lvl w:ilvl="7" w:tplc="3B581AAE">
      <w:numFmt w:val="decimal"/>
      <w:lvlText w:val=""/>
      <w:lvlJc w:val="left"/>
    </w:lvl>
    <w:lvl w:ilvl="8" w:tplc="D79646FE">
      <w:numFmt w:val="decimal"/>
      <w:lvlText w:val=""/>
      <w:lvlJc w:val="left"/>
    </w:lvl>
  </w:abstractNum>
  <w:abstractNum w:abstractNumId="14">
    <w:nsid w:val="00004DB7"/>
    <w:multiLevelType w:val="hybridMultilevel"/>
    <w:tmpl w:val="CE10B9F6"/>
    <w:lvl w:ilvl="0" w:tplc="B55C1978">
      <w:start w:val="2"/>
      <w:numFmt w:val="decimal"/>
      <w:lvlText w:val="%1."/>
      <w:lvlJc w:val="left"/>
    </w:lvl>
    <w:lvl w:ilvl="1" w:tplc="8EBEB152">
      <w:numFmt w:val="decimal"/>
      <w:lvlText w:val=""/>
      <w:lvlJc w:val="left"/>
    </w:lvl>
    <w:lvl w:ilvl="2" w:tplc="1D742A2C">
      <w:numFmt w:val="decimal"/>
      <w:lvlText w:val=""/>
      <w:lvlJc w:val="left"/>
    </w:lvl>
    <w:lvl w:ilvl="3" w:tplc="45A671D6">
      <w:numFmt w:val="decimal"/>
      <w:lvlText w:val=""/>
      <w:lvlJc w:val="left"/>
    </w:lvl>
    <w:lvl w:ilvl="4" w:tplc="A2AC4442">
      <w:numFmt w:val="decimal"/>
      <w:lvlText w:val=""/>
      <w:lvlJc w:val="left"/>
    </w:lvl>
    <w:lvl w:ilvl="5" w:tplc="1D20991A">
      <w:numFmt w:val="decimal"/>
      <w:lvlText w:val=""/>
      <w:lvlJc w:val="left"/>
    </w:lvl>
    <w:lvl w:ilvl="6" w:tplc="E3DAB85C">
      <w:numFmt w:val="decimal"/>
      <w:lvlText w:val=""/>
      <w:lvlJc w:val="left"/>
    </w:lvl>
    <w:lvl w:ilvl="7" w:tplc="518CBCFC">
      <w:numFmt w:val="decimal"/>
      <w:lvlText w:val=""/>
      <w:lvlJc w:val="left"/>
    </w:lvl>
    <w:lvl w:ilvl="8" w:tplc="99943FA0">
      <w:numFmt w:val="decimal"/>
      <w:lvlText w:val=""/>
      <w:lvlJc w:val="left"/>
    </w:lvl>
  </w:abstractNum>
  <w:abstractNum w:abstractNumId="15">
    <w:nsid w:val="00004DC8"/>
    <w:multiLevelType w:val="hybridMultilevel"/>
    <w:tmpl w:val="1F3E1162"/>
    <w:lvl w:ilvl="0" w:tplc="3208E59A">
      <w:start w:val="1"/>
      <w:numFmt w:val="decimal"/>
      <w:lvlText w:val="%1."/>
      <w:lvlJc w:val="left"/>
    </w:lvl>
    <w:lvl w:ilvl="1" w:tplc="D264D69A">
      <w:numFmt w:val="decimal"/>
      <w:lvlText w:val=""/>
      <w:lvlJc w:val="left"/>
    </w:lvl>
    <w:lvl w:ilvl="2" w:tplc="6E34609C">
      <w:numFmt w:val="decimal"/>
      <w:lvlText w:val=""/>
      <w:lvlJc w:val="left"/>
    </w:lvl>
    <w:lvl w:ilvl="3" w:tplc="D67C0DCC">
      <w:numFmt w:val="decimal"/>
      <w:lvlText w:val=""/>
      <w:lvlJc w:val="left"/>
    </w:lvl>
    <w:lvl w:ilvl="4" w:tplc="87C03066">
      <w:numFmt w:val="decimal"/>
      <w:lvlText w:val=""/>
      <w:lvlJc w:val="left"/>
    </w:lvl>
    <w:lvl w:ilvl="5" w:tplc="03E238E6">
      <w:numFmt w:val="decimal"/>
      <w:lvlText w:val=""/>
      <w:lvlJc w:val="left"/>
    </w:lvl>
    <w:lvl w:ilvl="6" w:tplc="180246BC">
      <w:numFmt w:val="decimal"/>
      <w:lvlText w:val=""/>
      <w:lvlJc w:val="left"/>
    </w:lvl>
    <w:lvl w:ilvl="7" w:tplc="0F72FA2C">
      <w:numFmt w:val="decimal"/>
      <w:lvlText w:val=""/>
      <w:lvlJc w:val="left"/>
    </w:lvl>
    <w:lvl w:ilvl="8" w:tplc="F58237E2">
      <w:numFmt w:val="decimal"/>
      <w:lvlText w:val=""/>
      <w:lvlJc w:val="left"/>
    </w:lvl>
  </w:abstractNum>
  <w:abstractNum w:abstractNumId="16">
    <w:nsid w:val="000054DE"/>
    <w:multiLevelType w:val="hybridMultilevel"/>
    <w:tmpl w:val="17022F76"/>
    <w:lvl w:ilvl="0" w:tplc="37CC19AA">
      <w:start w:val="1"/>
      <w:numFmt w:val="bullet"/>
      <w:lvlText w:val="и"/>
      <w:lvlJc w:val="left"/>
    </w:lvl>
    <w:lvl w:ilvl="1" w:tplc="DAD223DE">
      <w:numFmt w:val="decimal"/>
      <w:lvlText w:val=""/>
      <w:lvlJc w:val="left"/>
    </w:lvl>
    <w:lvl w:ilvl="2" w:tplc="83FE1452">
      <w:numFmt w:val="decimal"/>
      <w:lvlText w:val=""/>
      <w:lvlJc w:val="left"/>
    </w:lvl>
    <w:lvl w:ilvl="3" w:tplc="DCC04804">
      <w:numFmt w:val="decimal"/>
      <w:lvlText w:val=""/>
      <w:lvlJc w:val="left"/>
    </w:lvl>
    <w:lvl w:ilvl="4" w:tplc="243EA470">
      <w:numFmt w:val="decimal"/>
      <w:lvlText w:val=""/>
      <w:lvlJc w:val="left"/>
    </w:lvl>
    <w:lvl w:ilvl="5" w:tplc="0AC440D8">
      <w:numFmt w:val="decimal"/>
      <w:lvlText w:val=""/>
      <w:lvlJc w:val="left"/>
    </w:lvl>
    <w:lvl w:ilvl="6" w:tplc="24369BB6">
      <w:numFmt w:val="decimal"/>
      <w:lvlText w:val=""/>
      <w:lvlJc w:val="left"/>
    </w:lvl>
    <w:lvl w:ilvl="7" w:tplc="18DAE080">
      <w:numFmt w:val="decimal"/>
      <w:lvlText w:val=""/>
      <w:lvlJc w:val="left"/>
    </w:lvl>
    <w:lvl w:ilvl="8" w:tplc="14D0EF78">
      <w:numFmt w:val="decimal"/>
      <w:lvlText w:val=""/>
      <w:lvlJc w:val="left"/>
    </w:lvl>
  </w:abstractNum>
  <w:abstractNum w:abstractNumId="17">
    <w:nsid w:val="00006443"/>
    <w:multiLevelType w:val="hybridMultilevel"/>
    <w:tmpl w:val="58227324"/>
    <w:lvl w:ilvl="0" w:tplc="D0BE903E">
      <w:start w:val="3"/>
      <w:numFmt w:val="decimal"/>
      <w:lvlText w:val="%1."/>
      <w:lvlJc w:val="left"/>
    </w:lvl>
    <w:lvl w:ilvl="1" w:tplc="30B29176">
      <w:numFmt w:val="decimal"/>
      <w:lvlText w:val=""/>
      <w:lvlJc w:val="left"/>
    </w:lvl>
    <w:lvl w:ilvl="2" w:tplc="E9448B46">
      <w:numFmt w:val="decimal"/>
      <w:lvlText w:val=""/>
      <w:lvlJc w:val="left"/>
    </w:lvl>
    <w:lvl w:ilvl="3" w:tplc="6A0CC974">
      <w:numFmt w:val="decimal"/>
      <w:lvlText w:val=""/>
      <w:lvlJc w:val="left"/>
    </w:lvl>
    <w:lvl w:ilvl="4" w:tplc="F48C2262">
      <w:numFmt w:val="decimal"/>
      <w:lvlText w:val=""/>
      <w:lvlJc w:val="left"/>
    </w:lvl>
    <w:lvl w:ilvl="5" w:tplc="6F884E1C">
      <w:numFmt w:val="decimal"/>
      <w:lvlText w:val=""/>
      <w:lvlJc w:val="left"/>
    </w:lvl>
    <w:lvl w:ilvl="6" w:tplc="D780EF4C">
      <w:numFmt w:val="decimal"/>
      <w:lvlText w:val=""/>
      <w:lvlJc w:val="left"/>
    </w:lvl>
    <w:lvl w:ilvl="7" w:tplc="C1F67E56">
      <w:numFmt w:val="decimal"/>
      <w:lvlText w:val=""/>
      <w:lvlJc w:val="left"/>
    </w:lvl>
    <w:lvl w:ilvl="8" w:tplc="1CC2AD08">
      <w:numFmt w:val="decimal"/>
      <w:lvlText w:val=""/>
      <w:lvlJc w:val="left"/>
    </w:lvl>
  </w:abstractNum>
  <w:abstractNum w:abstractNumId="18">
    <w:nsid w:val="000066BB"/>
    <w:multiLevelType w:val="hybridMultilevel"/>
    <w:tmpl w:val="AED6E722"/>
    <w:lvl w:ilvl="0" w:tplc="8684DD2E">
      <w:start w:val="1"/>
      <w:numFmt w:val="decimal"/>
      <w:lvlText w:val="%1"/>
      <w:lvlJc w:val="left"/>
    </w:lvl>
    <w:lvl w:ilvl="1" w:tplc="AA0AE8D8">
      <w:numFmt w:val="decimal"/>
      <w:lvlText w:val=""/>
      <w:lvlJc w:val="left"/>
    </w:lvl>
    <w:lvl w:ilvl="2" w:tplc="3A52BB98">
      <w:numFmt w:val="decimal"/>
      <w:lvlText w:val=""/>
      <w:lvlJc w:val="left"/>
    </w:lvl>
    <w:lvl w:ilvl="3" w:tplc="54628912">
      <w:numFmt w:val="decimal"/>
      <w:lvlText w:val=""/>
      <w:lvlJc w:val="left"/>
    </w:lvl>
    <w:lvl w:ilvl="4" w:tplc="E90E7326">
      <w:numFmt w:val="decimal"/>
      <w:lvlText w:val=""/>
      <w:lvlJc w:val="left"/>
    </w:lvl>
    <w:lvl w:ilvl="5" w:tplc="1D2CA27A">
      <w:numFmt w:val="decimal"/>
      <w:lvlText w:val=""/>
      <w:lvlJc w:val="left"/>
    </w:lvl>
    <w:lvl w:ilvl="6" w:tplc="8F948822">
      <w:numFmt w:val="decimal"/>
      <w:lvlText w:val=""/>
      <w:lvlJc w:val="left"/>
    </w:lvl>
    <w:lvl w:ilvl="7" w:tplc="14A2D392">
      <w:numFmt w:val="decimal"/>
      <w:lvlText w:val=""/>
      <w:lvlJc w:val="left"/>
    </w:lvl>
    <w:lvl w:ilvl="8" w:tplc="2370FBC4">
      <w:numFmt w:val="decimal"/>
      <w:lvlText w:val=""/>
      <w:lvlJc w:val="left"/>
    </w:lvl>
  </w:abstractNum>
  <w:abstractNum w:abstractNumId="19">
    <w:nsid w:val="00007E87"/>
    <w:multiLevelType w:val="hybridMultilevel"/>
    <w:tmpl w:val="496C010A"/>
    <w:lvl w:ilvl="0" w:tplc="1630A25A">
      <w:start w:val="1"/>
      <w:numFmt w:val="decimal"/>
      <w:lvlText w:val="%1."/>
      <w:lvlJc w:val="left"/>
    </w:lvl>
    <w:lvl w:ilvl="1" w:tplc="D7F6A6DC">
      <w:numFmt w:val="decimal"/>
      <w:lvlText w:val=""/>
      <w:lvlJc w:val="left"/>
    </w:lvl>
    <w:lvl w:ilvl="2" w:tplc="B8B443C2">
      <w:numFmt w:val="decimal"/>
      <w:lvlText w:val=""/>
      <w:lvlJc w:val="left"/>
    </w:lvl>
    <w:lvl w:ilvl="3" w:tplc="C2361E78">
      <w:numFmt w:val="decimal"/>
      <w:lvlText w:val=""/>
      <w:lvlJc w:val="left"/>
    </w:lvl>
    <w:lvl w:ilvl="4" w:tplc="6A188528">
      <w:numFmt w:val="decimal"/>
      <w:lvlText w:val=""/>
      <w:lvlJc w:val="left"/>
    </w:lvl>
    <w:lvl w:ilvl="5" w:tplc="C7D483F4">
      <w:numFmt w:val="decimal"/>
      <w:lvlText w:val=""/>
      <w:lvlJc w:val="left"/>
    </w:lvl>
    <w:lvl w:ilvl="6" w:tplc="B328A064">
      <w:numFmt w:val="decimal"/>
      <w:lvlText w:val=""/>
      <w:lvlJc w:val="left"/>
    </w:lvl>
    <w:lvl w:ilvl="7" w:tplc="A22ABDBE">
      <w:numFmt w:val="decimal"/>
      <w:lvlText w:val=""/>
      <w:lvlJc w:val="left"/>
    </w:lvl>
    <w:lvl w:ilvl="8" w:tplc="D60AF5DC">
      <w:numFmt w:val="decimal"/>
      <w:lvlText w:val=""/>
      <w:lvlJc w:val="left"/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5"/>
  </w:num>
  <w:num w:numId="17">
    <w:abstractNumId w:val="17"/>
  </w:num>
  <w:num w:numId="18">
    <w:abstractNumId w:val="18"/>
  </w:num>
  <w:num w:numId="19">
    <w:abstractNumId w:val="1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B56"/>
    <w:rsid w:val="003A7B56"/>
    <w:rsid w:val="00A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40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40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2838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106 каб. Школа9</cp:lastModifiedBy>
  <cp:revision>2</cp:revision>
  <dcterms:created xsi:type="dcterms:W3CDTF">2020-02-08T07:36:00Z</dcterms:created>
  <dcterms:modified xsi:type="dcterms:W3CDTF">2020-02-08T06:44:00Z</dcterms:modified>
</cp:coreProperties>
</file>